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CE76D" w14:textId="262E87C4" w:rsidR="002F7954" w:rsidRDefault="00167AA6" w:rsidP="002F7954">
      <w:pPr>
        <w:pStyle w:val="Geenafstand"/>
        <w:jc w:val="both"/>
        <w:rPr>
          <w:rFonts w:ascii="Open Sans" w:hAnsi="Open Sans" w:cs="Open Sans"/>
          <w:noProof/>
          <w:sz w:val="20"/>
          <w:szCs w:val="20"/>
        </w:rPr>
      </w:pPr>
      <w:r>
        <w:rPr>
          <w:rFonts w:ascii="Open Sans" w:hAnsi="Open Sans" w:cs="Open Sans"/>
          <w:noProof/>
          <w:sz w:val="20"/>
          <w:szCs w:val="20"/>
        </w:rPr>
        <w:t>Versie 13 de</w:t>
      </w:r>
      <w:r w:rsidR="000B40DD">
        <w:rPr>
          <w:rFonts w:ascii="Open Sans" w:hAnsi="Open Sans" w:cs="Open Sans"/>
          <w:noProof/>
          <w:sz w:val="20"/>
          <w:szCs w:val="20"/>
        </w:rPr>
        <w:t>c</w:t>
      </w:r>
      <w:r>
        <w:rPr>
          <w:rFonts w:ascii="Open Sans" w:hAnsi="Open Sans" w:cs="Open Sans"/>
          <w:noProof/>
          <w:sz w:val="20"/>
          <w:szCs w:val="20"/>
        </w:rPr>
        <w:t>ember 2021</w:t>
      </w:r>
    </w:p>
    <w:p w14:paraId="19ECCAE7" w14:textId="21D652D9" w:rsidR="00F325CA" w:rsidRDefault="00F325CA" w:rsidP="002F7954">
      <w:pPr>
        <w:pStyle w:val="Geenafstand"/>
        <w:jc w:val="both"/>
        <w:rPr>
          <w:rFonts w:ascii="Open Sans" w:hAnsi="Open Sans" w:cs="Open Sans"/>
          <w:noProof/>
          <w:sz w:val="20"/>
          <w:szCs w:val="20"/>
        </w:rPr>
      </w:pPr>
    </w:p>
    <w:p w14:paraId="36351138" w14:textId="2CE268A3" w:rsidR="00F325CA" w:rsidRDefault="00F325CA" w:rsidP="002F7954">
      <w:pPr>
        <w:pStyle w:val="Geenafstand"/>
        <w:jc w:val="both"/>
        <w:rPr>
          <w:rFonts w:ascii="Open Sans" w:hAnsi="Open Sans" w:cs="Open Sans"/>
          <w:noProof/>
          <w:sz w:val="20"/>
          <w:szCs w:val="20"/>
        </w:rPr>
      </w:pPr>
    </w:p>
    <w:p w14:paraId="04D50026" w14:textId="7A73577E" w:rsidR="00F325CA" w:rsidRDefault="00F325CA" w:rsidP="002F7954">
      <w:pPr>
        <w:pStyle w:val="Geenafstand"/>
        <w:jc w:val="both"/>
        <w:rPr>
          <w:rFonts w:ascii="Open Sans" w:hAnsi="Open Sans" w:cs="Open Sans"/>
          <w:noProof/>
          <w:sz w:val="20"/>
          <w:szCs w:val="20"/>
        </w:rPr>
      </w:pPr>
    </w:p>
    <w:p w14:paraId="35F064A0" w14:textId="62511EAC" w:rsidR="00F325CA" w:rsidRDefault="00F325CA" w:rsidP="002F7954">
      <w:pPr>
        <w:pStyle w:val="Geenafstand"/>
        <w:jc w:val="both"/>
        <w:rPr>
          <w:rFonts w:ascii="Open Sans" w:hAnsi="Open Sans" w:cs="Open Sans"/>
          <w:noProof/>
          <w:sz w:val="20"/>
          <w:szCs w:val="20"/>
        </w:rPr>
      </w:pPr>
    </w:p>
    <w:p w14:paraId="5D129070" w14:textId="2C3BFE5E" w:rsidR="00F325CA" w:rsidRDefault="00F325CA" w:rsidP="002F7954">
      <w:pPr>
        <w:pStyle w:val="Geenafstand"/>
        <w:jc w:val="both"/>
        <w:rPr>
          <w:rFonts w:ascii="Open Sans" w:hAnsi="Open Sans" w:cs="Open Sans"/>
          <w:noProof/>
          <w:sz w:val="20"/>
          <w:szCs w:val="20"/>
        </w:rPr>
      </w:pPr>
    </w:p>
    <w:p w14:paraId="149A2249" w14:textId="08BA27A7" w:rsidR="00F325CA" w:rsidRDefault="00F325CA" w:rsidP="002F7954">
      <w:pPr>
        <w:pStyle w:val="Geenafstand"/>
        <w:jc w:val="both"/>
        <w:rPr>
          <w:rFonts w:ascii="Open Sans" w:hAnsi="Open Sans" w:cs="Open Sans"/>
          <w:noProof/>
          <w:sz w:val="20"/>
          <w:szCs w:val="20"/>
        </w:rPr>
      </w:pPr>
      <w:r>
        <w:rPr>
          <w:rFonts w:ascii="Open Sans" w:hAnsi="Open Sans" w:cs="Open Sans"/>
          <w:noProof/>
          <w:sz w:val="20"/>
          <w:szCs w:val="20"/>
        </w:rPr>
        <w:t>BELEIDSPLAN 2021-2026</w:t>
      </w:r>
    </w:p>
    <w:p w14:paraId="4B30F046" w14:textId="2F7E8C5D" w:rsidR="00F325CA" w:rsidRDefault="00F325CA" w:rsidP="002F7954">
      <w:pPr>
        <w:pStyle w:val="Geenafstand"/>
        <w:jc w:val="both"/>
        <w:rPr>
          <w:rFonts w:ascii="Open Sans" w:hAnsi="Open Sans" w:cs="Open Sans"/>
          <w:noProof/>
          <w:sz w:val="20"/>
          <w:szCs w:val="20"/>
        </w:rPr>
      </w:pPr>
    </w:p>
    <w:p w14:paraId="24DBAAF2" w14:textId="1A39D39E" w:rsidR="00F325CA" w:rsidRDefault="00F325CA" w:rsidP="002F7954">
      <w:pPr>
        <w:pStyle w:val="Geenafstand"/>
        <w:jc w:val="both"/>
        <w:rPr>
          <w:rFonts w:ascii="Open Sans" w:hAnsi="Open Sans" w:cs="Open Sans"/>
          <w:noProof/>
          <w:sz w:val="20"/>
          <w:szCs w:val="20"/>
        </w:rPr>
      </w:pPr>
    </w:p>
    <w:p w14:paraId="377815BD" w14:textId="77777777" w:rsidR="00F325CA" w:rsidRDefault="00F325CA" w:rsidP="002F7954">
      <w:pPr>
        <w:pStyle w:val="Geenafstand"/>
        <w:jc w:val="both"/>
        <w:rPr>
          <w:rFonts w:ascii="Open Sans" w:hAnsi="Open Sans" w:cs="Open Sans"/>
          <w:sz w:val="20"/>
          <w:szCs w:val="20"/>
        </w:rPr>
      </w:pPr>
    </w:p>
    <w:p w14:paraId="4CD650B3" w14:textId="4FDF7C58" w:rsidR="002F7954" w:rsidRDefault="00F325CA">
      <w:pPr>
        <w:rPr>
          <w:rFonts w:ascii="Open Sans" w:eastAsiaTheme="minorEastAsia" w:hAnsi="Open Sans" w:cs="Open Sans"/>
          <w:sz w:val="20"/>
          <w:szCs w:val="20"/>
          <w:lang w:eastAsia="ja-JP"/>
        </w:rPr>
      </w:pPr>
      <w:r w:rsidRPr="00F325CA">
        <w:rPr>
          <w:rFonts w:ascii="Open Sans" w:hAnsi="Open Sans" w:cs="Open Sans"/>
          <w:noProof/>
          <w:sz w:val="20"/>
          <w:szCs w:val="20"/>
        </w:rPr>
        <w:drawing>
          <wp:inline distT="0" distB="0" distL="0" distR="0" wp14:anchorId="4BB20E8A" wp14:editId="08E4A46B">
            <wp:extent cx="3375953" cy="3749365"/>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75953" cy="3749365"/>
                    </a:xfrm>
                    <a:prstGeom prst="rect">
                      <a:avLst/>
                    </a:prstGeom>
                  </pic:spPr>
                </pic:pic>
              </a:graphicData>
            </a:graphic>
          </wp:inline>
        </w:drawing>
      </w:r>
      <w:r w:rsidR="002F7954">
        <w:rPr>
          <w:rFonts w:ascii="Open Sans" w:hAnsi="Open Sans" w:cs="Open Sans"/>
          <w:sz w:val="20"/>
          <w:szCs w:val="20"/>
        </w:rPr>
        <w:br w:type="page"/>
      </w:r>
    </w:p>
    <w:sdt>
      <w:sdtPr>
        <w:rPr>
          <w:rFonts w:asciiTheme="minorHAnsi" w:eastAsiaTheme="minorHAnsi" w:hAnsiTheme="minorHAnsi" w:cstheme="minorBidi"/>
          <w:color w:val="auto"/>
          <w:sz w:val="24"/>
          <w:szCs w:val="24"/>
          <w:lang w:eastAsia="en-US"/>
        </w:rPr>
        <w:id w:val="-1834681674"/>
        <w:docPartObj>
          <w:docPartGallery w:val="Table of Contents"/>
          <w:docPartUnique/>
        </w:docPartObj>
      </w:sdtPr>
      <w:sdtEndPr>
        <w:rPr>
          <w:b/>
          <w:bCs/>
        </w:rPr>
      </w:sdtEndPr>
      <w:sdtContent>
        <w:p w14:paraId="4DFB0DD2" w14:textId="724B2EE2" w:rsidR="00F2058E" w:rsidRDefault="00F2058E">
          <w:pPr>
            <w:pStyle w:val="Kopvaninhoudsopgave"/>
          </w:pPr>
          <w:r>
            <w:t>Inhoud</w:t>
          </w:r>
        </w:p>
        <w:p w14:paraId="5BDEFB97" w14:textId="53F9CB88" w:rsidR="00C9417D" w:rsidRPr="00C9417D" w:rsidRDefault="00F2058E">
          <w:pPr>
            <w:pStyle w:val="Inhopg1"/>
            <w:tabs>
              <w:tab w:val="right" w:leader="dot" w:pos="9056"/>
            </w:tabs>
            <w:rPr>
              <w:rFonts w:ascii="Open Sans" w:eastAsiaTheme="minorEastAsia" w:hAnsi="Open Sans" w:cs="Open Sans"/>
              <w:noProof/>
              <w:sz w:val="20"/>
              <w:szCs w:val="20"/>
              <w:lang w:eastAsia="nl-NL"/>
            </w:rPr>
          </w:pPr>
          <w:r>
            <w:fldChar w:fldCharType="begin"/>
          </w:r>
          <w:r>
            <w:instrText xml:space="preserve"> TOC \o "1-3" \h \z \u </w:instrText>
          </w:r>
          <w:r>
            <w:fldChar w:fldCharType="separate"/>
          </w:r>
          <w:hyperlink w:anchor="_Toc71115040" w:history="1">
            <w:r w:rsidR="00C9417D" w:rsidRPr="00C9417D">
              <w:rPr>
                <w:rStyle w:val="Hyperlink"/>
                <w:rFonts w:ascii="Open Sans" w:hAnsi="Open Sans" w:cs="Open Sans"/>
                <w:noProof/>
                <w:sz w:val="20"/>
                <w:szCs w:val="20"/>
              </w:rPr>
              <w:t>Inleiding</w:t>
            </w:r>
            <w:r w:rsidR="00C9417D" w:rsidRPr="00C9417D">
              <w:rPr>
                <w:rFonts w:ascii="Open Sans" w:hAnsi="Open Sans" w:cs="Open Sans"/>
                <w:noProof/>
                <w:webHidden/>
                <w:sz w:val="20"/>
                <w:szCs w:val="20"/>
              </w:rPr>
              <w:tab/>
            </w:r>
            <w:r w:rsidR="00C9417D" w:rsidRPr="00C9417D">
              <w:rPr>
                <w:rFonts w:ascii="Open Sans" w:hAnsi="Open Sans" w:cs="Open Sans"/>
                <w:noProof/>
                <w:webHidden/>
                <w:sz w:val="20"/>
                <w:szCs w:val="20"/>
              </w:rPr>
              <w:fldChar w:fldCharType="begin"/>
            </w:r>
            <w:r w:rsidR="00C9417D" w:rsidRPr="00C9417D">
              <w:rPr>
                <w:rFonts w:ascii="Open Sans" w:hAnsi="Open Sans" w:cs="Open Sans"/>
                <w:noProof/>
                <w:webHidden/>
                <w:sz w:val="20"/>
                <w:szCs w:val="20"/>
              </w:rPr>
              <w:instrText xml:space="preserve"> PAGEREF _Toc71115040 \h </w:instrText>
            </w:r>
            <w:r w:rsidR="00C9417D" w:rsidRPr="00C9417D">
              <w:rPr>
                <w:rFonts w:ascii="Open Sans" w:hAnsi="Open Sans" w:cs="Open Sans"/>
                <w:noProof/>
                <w:webHidden/>
                <w:sz w:val="20"/>
                <w:szCs w:val="20"/>
              </w:rPr>
            </w:r>
            <w:r w:rsidR="00C9417D" w:rsidRPr="00C9417D">
              <w:rPr>
                <w:rFonts w:ascii="Open Sans" w:hAnsi="Open Sans" w:cs="Open Sans"/>
                <w:noProof/>
                <w:webHidden/>
                <w:sz w:val="20"/>
                <w:szCs w:val="20"/>
              </w:rPr>
              <w:fldChar w:fldCharType="separate"/>
            </w:r>
            <w:r w:rsidR="00C9417D" w:rsidRPr="00C9417D">
              <w:rPr>
                <w:rFonts w:ascii="Open Sans" w:hAnsi="Open Sans" w:cs="Open Sans"/>
                <w:noProof/>
                <w:webHidden/>
                <w:sz w:val="20"/>
                <w:szCs w:val="20"/>
              </w:rPr>
              <w:t>3</w:t>
            </w:r>
            <w:r w:rsidR="00C9417D" w:rsidRPr="00C9417D">
              <w:rPr>
                <w:rFonts w:ascii="Open Sans" w:hAnsi="Open Sans" w:cs="Open Sans"/>
                <w:noProof/>
                <w:webHidden/>
                <w:sz w:val="20"/>
                <w:szCs w:val="20"/>
              </w:rPr>
              <w:fldChar w:fldCharType="end"/>
            </w:r>
          </w:hyperlink>
        </w:p>
        <w:p w14:paraId="1466B217" w14:textId="012AF5C7" w:rsidR="00C9417D" w:rsidRPr="00C9417D" w:rsidRDefault="000715B8">
          <w:pPr>
            <w:pStyle w:val="Inhopg1"/>
            <w:tabs>
              <w:tab w:val="right" w:leader="dot" w:pos="9056"/>
            </w:tabs>
            <w:rPr>
              <w:rFonts w:ascii="Open Sans" w:eastAsiaTheme="minorEastAsia" w:hAnsi="Open Sans" w:cs="Open Sans"/>
              <w:noProof/>
              <w:sz w:val="20"/>
              <w:szCs w:val="20"/>
              <w:lang w:eastAsia="nl-NL"/>
            </w:rPr>
          </w:pPr>
          <w:hyperlink w:anchor="_Toc71115041" w:history="1">
            <w:r w:rsidR="00C9417D" w:rsidRPr="00C9417D">
              <w:rPr>
                <w:rStyle w:val="Hyperlink"/>
                <w:rFonts w:ascii="Open Sans" w:hAnsi="Open Sans" w:cs="Open Sans"/>
                <w:noProof/>
                <w:sz w:val="20"/>
                <w:szCs w:val="20"/>
              </w:rPr>
              <w:t>Hoofdstuk 1: missie en visie</w:t>
            </w:r>
            <w:r w:rsidR="00C9417D" w:rsidRPr="00C9417D">
              <w:rPr>
                <w:rFonts w:ascii="Open Sans" w:hAnsi="Open Sans" w:cs="Open Sans"/>
                <w:noProof/>
                <w:webHidden/>
                <w:sz w:val="20"/>
                <w:szCs w:val="20"/>
              </w:rPr>
              <w:tab/>
            </w:r>
            <w:r w:rsidR="00C9417D" w:rsidRPr="00C9417D">
              <w:rPr>
                <w:rFonts w:ascii="Open Sans" w:hAnsi="Open Sans" w:cs="Open Sans"/>
                <w:noProof/>
                <w:webHidden/>
                <w:sz w:val="20"/>
                <w:szCs w:val="20"/>
              </w:rPr>
              <w:fldChar w:fldCharType="begin"/>
            </w:r>
            <w:r w:rsidR="00C9417D" w:rsidRPr="00C9417D">
              <w:rPr>
                <w:rFonts w:ascii="Open Sans" w:hAnsi="Open Sans" w:cs="Open Sans"/>
                <w:noProof/>
                <w:webHidden/>
                <w:sz w:val="20"/>
                <w:szCs w:val="20"/>
              </w:rPr>
              <w:instrText xml:space="preserve"> PAGEREF _Toc71115041 \h </w:instrText>
            </w:r>
            <w:r w:rsidR="00C9417D" w:rsidRPr="00C9417D">
              <w:rPr>
                <w:rFonts w:ascii="Open Sans" w:hAnsi="Open Sans" w:cs="Open Sans"/>
                <w:noProof/>
                <w:webHidden/>
                <w:sz w:val="20"/>
                <w:szCs w:val="20"/>
              </w:rPr>
            </w:r>
            <w:r w:rsidR="00C9417D" w:rsidRPr="00C9417D">
              <w:rPr>
                <w:rFonts w:ascii="Open Sans" w:hAnsi="Open Sans" w:cs="Open Sans"/>
                <w:noProof/>
                <w:webHidden/>
                <w:sz w:val="20"/>
                <w:szCs w:val="20"/>
              </w:rPr>
              <w:fldChar w:fldCharType="separate"/>
            </w:r>
            <w:r w:rsidR="00C9417D" w:rsidRPr="00C9417D">
              <w:rPr>
                <w:rFonts w:ascii="Open Sans" w:hAnsi="Open Sans" w:cs="Open Sans"/>
                <w:noProof/>
                <w:webHidden/>
                <w:sz w:val="20"/>
                <w:szCs w:val="20"/>
              </w:rPr>
              <w:t>3</w:t>
            </w:r>
            <w:r w:rsidR="00C9417D" w:rsidRPr="00C9417D">
              <w:rPr>
                <w:rFonts w:ascii="Open Sans" w:hAnsi="Open Sans" w:cs="Open Sans"/>
                <w:noProof/>
                <w:webHidden/>
                <w:sz w:val="20"/>
                <w:szCs w:val="20"/>
              </w:rPr>
              <w:fldChar w:fldCharType="end"/>
            </w:r>
          </w:hyperlink>
        </w:p>
        <w:p w14:paraId="42CAD4DA" w14:textId="5EB0606C" w:rsidR="00C9417D" w:rsidRPr="00C9417D" w:rsidRDefault="000715B8">
          <w:pPr>
            <w:pStyle w:val="Inhopg1"/>
            <w:tabs>
              <w:tab w:val="right" w:leader="dot" w:pos="9056"/>
            </w:tabs>
            <w:rPr>
              <w:rFonts w:ascii="Open Sans" w:eastAsiaTheme="minorEastAsia" w:hAnsi="Open Sans" w:cs="Open Sans"/>
              <w:noProof/>
              <w:sz w:val="20"/>
              <w:szCs w:val="20"/>
              <w:lang w:eastAsia="nl-NL"/>
            </w:rPr>
          </w:pPr>
          <w:hyperlink w:anchor="_Toc71115042" w:history="1">
            <w:r w:rsidR="00C9417D" w:rsidRPr="00C9417D">
              <w:rPr>
                <w:rStyle w:val="Hyperlink"/>
                <w:rFonts w:ascii="Open Sans" w:hAnsi="Open Sans" w:cs="Open Sans"/>
                <w:noProof/>
                <w:sz w:val="20"/>
                <w:szCs w:val="20"/>
              </w:rPr>
              <w:t>Hoofdstuk 2: Eredienst</w:t>
            </w:r>
            <w:r w:rsidR="00C9417D" w:rsidRPr="00C9417D">
              <w:rPr>
                <w:rFonts w:ascii="Open Sans" w:hAnsi="Open Sans" w:cs="Open Sans"/>
                <w:noProof/>
                <w:webHidden/>
                <w:sz w:val="20"/>
                <w:szCs w:val="20"/>
              </w:rPr>
              <w:tab/>
            </w:r>
            <w:r w:rsidR="00C9417D" w:rsidRPr="00C9417D">
              <w:rPr>
                <w:rFonts w:ascii="Open Sans" w:hAnsi="Open Sans" w:cs="Open Sans"/>
                <w:noProof/>
                <w:webHidden/>
                <w:sz w:val="20"/>
                <w:szCs w:val="20"/>
              </w:rPr>
              <w:fldChar w:fldCharType="begin"/>
            </w:r>
            <w:r w:rsidR="00C9417D" w:rsidRPr="00C9417D">
              <w:rPr>
                <w:rFonts w:ascii="Open Sans" w:hAnsi="Open Sans" w:cs="Open Sans"/>
                <w:noProof/>
                <w:webHidden/>
                <w:sz w:val="20"/>
                <w:szCs w:val="20"/>
              </w:rPr>
              <w:instrText xml:space="preserve"> PAGEREF _Toc71115042 \h </w:instrText>
            </w:r>
            <w:r w:rsidR="00C9417D" w:rsidRPr="00C9417D">
              <w:rPr>
                <w:rFonts w:ascii="Open Sans" w:hAnsi="Open Sans" w:cs="Open Sans"/>
                <w:noProof/>
                <w:webHidden/>
                <w:sz w:val="20"/>
                <w:szCs w:val="20"/>
              </w:rPr>
            </w:r>
            <w:r w:rsidR="00C9417D" w:rsidRPr="00C9417D">
              <w:rPr>
                <w:rFonts w:ascii="Open Sans" w:hAnsi="Open Sans" w:cs="Open Sans"/>
                <w:noProof/>
                <w:webHidden/>
                <w:sz w:val="20"/>
                <w:szCs w:val="20"/>
              </w:rPr>
              <w:fldChar w:fldCharType="separate"/>
            </w:r>
            <w:r w:rsidR="00C9417D" w:rsidRPr="00C9417D">
              <w:rPr>
                <w:rFonts w:ascii="Open Sans" w:hAnsi="Open Sans" w:cs="Open Sans"/>
                <w:noProof/>
                <w:webHidden/>
                <w:sz w:val="20"/>
                <w:szCs w:val="20"/>
              </w:rPr>
              <w:t>4</w:t>
            </w:r>
            <w:r w:rsidR="00C9417D" w:rsidRPr="00C9417D">
              <w:rPr>
                <w:rFonts w:ascii="Open Sans" w:hAnsi="Open Sans" w:cs="Open Sans"/>
                <w:noProof/>
                <w:webHidden/>
                <w:sz w:val="20"/>
                <w:szCs w:val="20"/>
              </w:rPr>
              <w:fldChar w:fldCharType="end"/>
            </w:r>
          </w:hyperlink>
        </w:p>
        <w:p w14:paraId="7A548762" w14:textId="1B73D780" w:rsidR="00C9417D" w:rsidRPr="00C9417D" w:rsidRDefault="000715B8">
          <w:pPr>
            <w:pStyle w:val="Inhopg1"/>
            <w:tabs>
              <w:tab w:val="right" w:leader="dot" w:pos="9056"/>
            </w:tabs>
            <w:rPr>
              <w:rFonts w:ascii="Open Sans" w:eastAsiaTheme="minorEastAsia" w:hAnsi="Open Sans" w:cs="Open Sans"/>
              <w:noProof/>
              <w:sz w:val="20"/>
              <w:szCs w:val="20"/>
              <w:lang w:eastAsia="nl-NL"/>
            </w:rPr>
          </w:pPr>
          <w:hyperlink w:anchor="_Toc71115043" w:history="1">
            <w:r w:rsidR="00C9417D" w:rsidRPr="00C9417D">
              <w:rPr>
                <w:rStyle w:val="Hyperlink"/>
                <w:rFonts w:ascii="Open Sans" w:hAnsi="Open Sans" w:cs="Open Sans"/>
                <w:noProof/>
                <w:sz w:val="20"/>
                <w:szCs w:val="20"/>
              </w:rPr>
              <w:t>Hoofdstuk 3: Pastoraat</w:t>
            </w:r>
            <w:r w:rsidR="00C9417D" w:rsidRPr="00C9417D">
              <w:rPr>
                <w:rFonts w:ascii="Open Sans" w:hAnsi="Open Sans" w:cs="Open Sans"/>
                <w:noProof/>
                <w:webHidden/>
                <w:sz w:val="20"/>
                <w:szCs w:val="20"/>
              </w:rPr>
              <w:tab/>
            </w:r>
            <w:r w:rsidR="00C9417D" w:rsidRPr="00C9417D">
              <w:rPr>
                <w:rFonts w:ascii="Open Sans" w:hAnsi="Open Sans" w:cs="Open Sans"/>
                <w:noProof/>
                <w:webHidden/>
                <w:sz w:val="20"/>
                <w:szCs w:val="20"/>
              </w:rPr>
              <w:fldChar w:fldCharType="begin"/>
            </w:r>
            <w:r w:rsidR="00C9417D" w:rsidRPr="00C9417D">
              <w:rPr>
                <w:rFonts w:ascii="Open Sans" w:hAnsi="Open Sans" w:cs="Open Sans"/>
                <w:noProof/>
                <w:webHidden/>
                <w:sz w:val="20"/>
                <w:szCs w:val="20"/>
              </w:rPr>
              <w:instrText xml:space="preserve"> PAGEREF _Toc71115043 \h </w:instrText>
            </w:r>
            <w:r w:rsidR="00C9417D" w:rsidRPr="00C9417D">
              <w:rPr>
                <w:rFonts w:ascii="Open Sans" w:hAnsi="Open Sans" w:cs="Open Sans"/>
                <w:noProof/>
                <w:webHidden/>
                <w:sz w:val="20"/>
                <w:szCs w:val="20"/>
              </w:rPr>
            </w:r>
            <w:r w:rsidR="00C9417D" w:rsidRPr="00C9417D">
              <w:rPr>
                <w:rFonts w:ascii="Open Sans" w:hAnsi="Open Sans" w:cs="Open Sans"/>
                <w:noProof/>
                <w:webHidden/>
                <w:sz w:val="20"/>
                <w:szCs w:val="20"/>
              </w:rPr>
              <w:fldChar w:fldCharType="separate"/>
            </w:r>
            <w:r w:rsidR="00C9417D" w:rsidRPr="00C9417D">
              <w:rPr>
                <w:rFonts w:ascii="Open Sans" w:hAnsi="Open Sans" w:cs="Open Sans"/>
                <w:noProof/>
                <w:webHidden/>
                <w:sz w:val="20"/>
                <w:szCs w:val="20"/>
              </w:rPr>
              <w:t>4</w:t>
            </w:r>
            <w:r w:rsidR="00C9417D" w:rsidRPr="00C9417D">
              <w:rPr>
                <w:rFonts w:ascii="Open Sans" w:hAnsi="Open Sans" w:cs="Open Sans"/>
                <w:noProof/>
                <w:webHidden/>
                <w:sz w:val="20"/>
                <w:szCs w:val="20"/>
              </w:rPr>
              <w:fldChar w:fldCharType="end"/>
            </w:r>
          </w:hyperlink>
        </w:p>
        <w:p w14:paraId="17DAB2CA" w14:textId="5DACBA31" w:rsidR="00C9417D" w:rsidRPr="00C9417D" w:rsidRDefault="000715B8">
          <w:pPr>
            <w:pStyle w:val="Inhopg1"/>
            <w:tabs>
              <w:tab w:val="right" w:leader="dot" w:pos="9056"/>
            </w:tabs>
            <w:rPr>
              <w:rFonts w:ascii="Open Sans" w:eastAsiaTheme="minorEastAsia" w:hAnsi="Open Sans" w:cs="Open Sans"/>
              <w:noProof/>
              <w:sz w:val="20"/>
              <w:szCs w:val="20"/>
              <w:lang w:eastAsia="nl-NL"/>
            </w:rPr>
          </w:pPr>
          <w:hyperlink w:anchor="_Toc71115044" w:history="1">
            <w:r w:rsidR="00C9417D" w:rsidRPr="00C9417D">
              <w:rPr>
                <w:rStyle w:val="Hyperlink"/>
                <w:rFonts w:ascii="Open Sans" w:hAnsi="Open Sans" w:cs="Open Sans"/>
                <w:noProof/>
                <w:sz w:val="20"/>
                <w:szCs w:val="20"/>
              </w:rPr>
              <w:t>Hoofdstuk 4: Dia</w:t>
            </w:r>
            <w:r w:rsidR="00EC5300">
              <w:rPr>
                <w:rStyle w:val="Hyperlink"/>
                <w:rFonts w:ascii="Open Sans" w:hAnsi="Open Sans" w:cs="Open Sans"/>
                <w:noProof/>
                <w:sz w:val="20"/>
                <w:szCs w:val="20"/>
              </w:rPr>
              <w:t>c</w:t>
            </w:r>
            <w:r w:rsidR="00C9417D" w:rsidRPr="00C9417D">
              <w:rPr>
                <w:rStyle w:val="Hyperlink"/>
                <w:rFonts w:ascii="Open Sans" w:hAnsi="Open Sans" w:cs="Open Sans"/>
                <w:noProof/>
                <w:sz w:val="20"/>
                <w:szCs w:val="20"/>
              </w:rPr>
              <w:t>onie</w:t>
            </w:r>
            <w:r w:rsidR="00C9417D" w:rsidRPr="00C9417D">
              <w:rPr>
                <w:rFonts w:ascii="Open Sans" w:hAnsi="Open Sans" w:cs="Open Sans"/>
                <w:noProof/>
                <w:webHidden/>
                <w:sz w:val="20"/>
                <w:szCs w:val="20"/>
              </w:rPr>
              <w:tab/>
            </w:r>
            <w:r w:rsidR="00C9417D" w:rsidRPr="00C9417D">
              <w:rPr>
                <w:rFonts w:ascii="Open Sans" w:hAnsi="Open Sans" w:cs="Open Sans"/>
                <w:noProof/>
                <w:webHidden/>
                <w:sz w:val="20"/>
                <w:szCs w:val="20"/>
              </w:rPr>
              <w:fldChar w:fldCharType="begin"/>
            </w:r>
            <w:r w:rsidR="00C9417D" w:rsidRPr="00C9417D">
              <w:rPr>
                <w:rFonts w:ascii="Open Sans" w:hAnsi="Open Sans" w:cs="Open Sans"/>
                <w:noProof/>
                <w:webHidden/>
                <w:sz w:val="20"/>
                <w:szCs w:val="20"/>
              </w:rPr>
              <w:instrText xml:space="preserve"> PAGEREF _Toc71115044 \h </w:instrText>
            </w:r>
            <w:r w:rsidR="00C9417D" w:rsidRPr="00C9417D">
              <w:rPr>
                <w:rFonts w:ascii="Open Sans" w:hAnsi="Open Sans" w:cs="Open Sans"/>
                <w:noProof/>
                <w:webHidden/>
                <w:sz w:val="20"/>
                <w:szCs w:val="20"/>
              </w:rPr>
            </w:r>
            <w:r w:rsidR="00C9417D" w:rsidRPr="00C9417D">
              <w:rPr>
                <w:rFonts w:ascii="Open Sans" w:hAnsi="Open Sans" w:cs="Open Sans"/>
                <w:noProof/>
                <w:webHidden/>
                <w:sz w:val="20"/>
                <w:szCs w:val="20"/>
              </w:rPr>
              <w:fldChar w:fldCharType="separate"/>
            </w:r>
            <w:r w:rsidR="00C9417D" w:rsidRPr="00C9417D">
              <w:rPr>
                <w:rFonts w:ascii="Open Sans" w:hAnsi="Open Sans" w:cs="Open Sans"/>
                <w:noProof/>
                <w:webHidden/>
                <w:sz w:val="20"/>
                <w:szCs w:val="20"/>
              </w:rPr>
              <w:t>7</w:t>
            </w:r>
            <w:r w:rsidR="00C9417D" w:rsidRPr="00C9417D">
              <w:rPr>
                <w:rFonts w:ascii="Open Sans" w:hAnsi="Open Sans" w:cs="Open Sans"/>
                <w:noProof/>
                <w:webHidden/>
                <w:sz w:val="20"/>
                <w:szCs w:val="20"/>
              </w:rPr>
              <w:fldChar w:fldCharType="end"/>
            </w:r>
          </w:hyperlink>
        </w:p>
        <w:p w14:paraId="3C09B059" w14:textId="466FDC97" w:rsidR="00C9417D" w:rsidRPr="00C9417D" w:rsidRDefault="000715B8">
          <w:pPr>
            <w:pStyle w:val="Inhopg1"/>
            <w:tabs>
              <w:tab w:val="right" w:leader="dot" w:pos="9056"/>
            </w:tabs>
            <w:rPr>
              <w:rFonts w:ascii="Open Sans" w:eastAsiaTheme="minorEastAsia" w:hAnsi="Open Sans" w:cs="Open Sans"/>
              <w:noProof/>
              <w:sz w:val="20"/>
              <w:szCs w:val="20"/>
              <w:lang w:eastAsia="nl-NL"/>
            </w:rPr>
          </w:pPr>
          <w:hyperlink w:anchor="_Toc71115045" w:history="1">
            <w:r w:rsidR="00C9417D" w:rsidRPr="00C9417D">
              <w:rPr>
                <w:rStyle w:val="Hyperlink"/>
                <w:rFonts w:ascii="Open Sans" w:hAnsi="Open Sans" w:cs="Open Sans"/>
                <w:noProof/>
                <w:sz w:val="20"/>
                <w:szCs w:val="20"/>
              </w:rPr>
              <w:t xml:space="preserve">Hoofdstuk 5: College van </w:t>
            </w:r>
            <w:r w:rsidR="00EC5300">
              <w:rPr>
                <w:rStyle w:val="Hyperlink"/>
                <w:rFonts w:ascii="Open Sans" w:hAnsi="Open Sans" w:cs="Open Sans"/>
                <w:noProof/>
                <w:sz w:val="20"/>
                <w:szCs w:val="20"/>
              </w:rPr>
              <w:t>K</w:t>
            </w:r>
            <w:r w:rsidR="00C9417D" w:rsidRPr="00C9417D">
              <w:rPr>
                <w:rStyle w:val="Hyperlink"/>
                <w:rFonts w:ascii="Open Sans" w:hAnsi="Open Sans" w:cs="Open Sans"/>
                <w:noProof/>
                <w:sz w:val="20"/>
                <w:szCs w:val="20"/>
              </w:rPr>
              <w:t>erkrentmeesters</w:t>
            </w:r>
            <w:r w:rsidR="00C9417D" w:rsidRPr="00C9417D">
              <w:rPr>
                <w:rFonts w:ascii="Open Sans" w:hAnsi="Open Sans" w:cs="Open Sans"/>
                <w:noProof/>
                <w:webHidden/>
                <w:sz w:val="20"/>
                <w:szCs w:val="20"/>
              </w:rPr>
              <w:tab/>
            </w:r>
            <w:r w:rsidR="00C9417D" w:rsidRPr="00C9417D">
              <w:rPr>
                <w:rFonts w:ascii="Open Sans" w:hAnsi="Open Sans" w:cs="Open Sans"/>
                <w:noProof/>
                <w:webHidden/>
                <w:sz w:val="20"/>
                <w:szCs w:val="20"/>
              </w:rPr>
              <w:fldChar w:fldCharType="begin"/>
            </w:r>
            <w:r w:rsidR="00C9417D" w:rsidRPr="00C9417D">
              <w:rPr>
                <w:rFonts w:ascii="Open Sans" w:hAnsi="Open Sans" w:cs="Open Sans"/>
                <w:noProof/>
                <w:webHidden/>
                <w:sz w:val="20"/>
                <w:szCs w:val="20"/>
              </w:rPr>
              <w:instrText xml:space="preserve"> PAGEREF _Toc71115045 \h </w:instrText>
            </w:r>
            <w:r w:rsidR="00C9417D" w:rsidRPr="00C9417D">
              <w:rPr>
                <w:rFonts w:ascii="Open Sans" w:hAnsi="Open Sans" w:cs="Open Sans"/>
                <w:noProof/>
                <w:webHidden/>
                <w:sz w:val="20"/>
                <w:szCs w:val="20"/>
              </w:rPr>
            </w:r>
            <w:r w:rsidR="00C9417D" w:rsidRPr="00C9417D">
              <w:rPr>
                <w:rFonts w:ascii="Open Sans" w:hAnsi="Open Sans" w:cs="Open Sans"/>
                <w:noProof/>
                <w:webHidden/>
                <w:sz w:val="20"/>
                <w:szCs w:val="20"/>
              </w:rPr>
              <w:fldChar w:fldCharType="separate"/>
            </w:r>
            <w:r w:rsidR="00C9417D" w:rsidRPr="00C9417D">
              <w:rPr>
                <w:rFonts w:ascii="Open Sans" w:hAnsi="Open Sans" w:cs="Open Sans"/>
                <w:noProof/>
                <w:webHidden/>
                <w:sz w:val="20"/>
                <w:szCs w:val="20"/>
              </w:rPr>
              <w:t>8</w:t>
            </w:r>
            <w:r w:rsidR="00C9417D" w:rsidRPr="00C9417D">
              <w:rPr>
                <w:rFonts w:ascii="Open Sans" w:hAnsi="Open Sans" w:cs="Open Sans"/>
                <w:noProof/>
                <w:webHidden/>
                <w:sz w:val="20"/>
                <w:szCs w:val="20"/>
              </w:rPr>
              <w:fldChar w:fldCharType="end"/>
            </w:r>
          </w:hyperlink>
        </w:p>
        <w:p w14:paraId="334E012A" w14:textId="5ABF0C50" w:rsidR="00F2058E" w:rsidRDefault="00F2058E">
          <w:r>
            <w:rPr>
              <w:b/>
              <w:bCs/>
            </w:rPr>
            <w:fldChar w:fldCharType="end"/>
          </w:r>
        </w:p>
      </w:sdtContent>
    </w:sdt>
    <w:p w14:paraId="6EA6642F" w14:textId="3B0E4613" w:rsidR="00F2058E" w:rsidRDefault="00F2058E">
      <w:pPr>
        <w:rPr>
          <w:rFonts w:ascii="Open Sans" w:eastAsiaTheme="minorEastAsia" w:hAnsi="Open Sans" w:cs="Open Sans"/>
          <w:sz w:val="20"/>
          <w:szCs w:val="20"/>
          <w:lang w:eastAsia="ja-JP"/>
        </w:rPr>
      </w:pPr>
      <w:r>
        <w:rPr>
          <w:rFonts w:ascii="Open Sans" w:hAnsi="Open Sans" w:cs="Open Sans"/>
          <w:sz w:val="20"/>
          <w:szCs w:val="20"/>
        </w:rPr>
        <w:br w:type="page"/>
      </w:r>
      <w:r w:rsidR="00F87A79">
        <w:rPr>
          <w:rFonts w:ascii="Open Sans" w:hAnsi="Open Sans" w:cs="Open Sans"/>
          <w:sz w:val="20"/>
          <w:szCs w:val="20"/>
        </w:rPr>
        <w:lastRenderedPageBreak/>
        <w:t xml:space="preserve"> </w:t>
      </w:r>
    </w:p>
    <w:p w14:paraId="22548337" w14:textId="3B16A435" w:rsidR="0070559C" w:rsidRPr="002F7954" w:rsidRDefault="00B15F1A" w:rsidP="002F7954">
      <w:pPr>
        <w:pStyle w:val="Geenafstand"/>
        <w:jc w:val="both"/>
        <w:rPr>
          <w:rFonts w:ascii="Open Sans" w:hAnsi="Open Sans" w:cs="Open Sans"/>
          <w:sz w:val="20"/>
          <w:szCs w:val="20"/>
        </w:rPr>
      </w:pPr>
      <w:r w:rsidRPr="002F7954">
        <w:rPr>
          <w:rFonts w:ascii="Open Sans" w:hAnsi="Open Sans" w:cs="Open Sans"/>
          <w:sz w:val="20"/>
          <w:szCs w:val="20"/>
        </w:rPr>
        <w:t>Concept beleidsplan</w:t>
      </w:r>
    </w:p>
    <w:p w14:paraId="4BFE38B2" w14:textId="2AFBA067" w:rsidR="00B15F1A" w:rsidRPr="002F7954" w:rsidRDefault="00B15F1A" w:rsidP="002F7954">
      <w:pPr>
        <w:pStyle w:val="Geenafstand"/>
        <w:jc w:val="both"/>
        <w:rPr>
          <w:rFonts w:ascii="Open Sans" w:hAnsi="Open Sans" w:cs="Open Sans"/>
          <w:sz w:val="20"/>
          <w:szCs w:val="20"/>
        </w:rPr>
      </w:pPr>
      <w:r w:rsidRPr="002F7954">
        <w:rPr>
          <w:rFonts w:ascii="Open Sans" w:hAnsi="Open Sans" w:cs="Open Sans"/>
          <w:sz w:val="20"/>
          <w:szCs w:val="20"/>
        </w:rPr>
        <w:t>Protestantse Gemeente ‘De Witte Kerk’ te Noordwijkerhout en De Zilk</w:t>
      </w:r>
    </w:p>
    <w:p w14:paraId="12454944" w14:textId="088FA75D" w:rsidR="00B15F1A" w:rsidRPr="002F7954" w:rsidRDefault="00B15F1A" w:rsidP="002F7954">
      <w:pPr>
        <w:pStyle w:val="Geenafstand"/>
        <w:jc w:val="both"/>
        <w:rPr>
          <w:rFonts w:ascii="Open Sans" w:hAnsi="Open Sans" w:cs="Open Sans"/>
          <w:sz w:val="20"/>
          <w:szCs w:val="20"/>
        </w:rPr>
      </w:pPr>
      <w:r w:rsidRPr="002F7954">
        <w:rPr>
          <w:rFonts w:ascii="Open Sans" w:hAnsi="Open Sans" w:cs="Open Sans"/>
          <w:sz w:val="20"/>
          <w:szCs w:val="20"/>
        </w:rPr>
        <w:t>2021-2026</w:t>
      </w:r>
    </w:p>
    <w:p w14:paraId="0A144D4A" w14:textId="47E5D3B1" w:rsidR="00B15F1A" w:rsidRPr="002F7954" w:rsidRDefault="00B15F1A" w:rsidP="002F7954">
      <w:pPr>
        <w:pStyle w:val="Geenafstand"/>
        <w:jc w:val="both"/>
        <w:rPr>
          <w:rFonts w:ascii="Open Sans" w:hAnsi="Open Sans" w:cs="Open Sans"/>
          <w:sz w:val="20"/>
          <w:szCs w:val="20"/>
        </w:rPr>
      </w:pPr>
    </w:p>
    <w:p w14:paraId="56F715E6" w14:textId="1FD37447" w:rsidR="00B15F1A" w:rsidRPr="002F7954" w:rsidRDefault="00B15F1A" w:rsidP="00F325CA">
      <w:pPr>
        <w:pStyle w:val="Kop1"/>
      </w:pPr>
      <w:bookmarkStart w:id="0" w:name="_Toc71115040"/>
      <w:r w:rsidRPr="002F7954">
        <w:t>Inleiding</w:t>
      </w:r>
      <w:bookmarkEnd w:id="0"/>
    </w:p>
    <w:p w14:paraId="0E20858A" w14:textId="266729C8" w:rsidR="00B15F1A" w:rsidRPr="002F7954" w:rsidRDefault="00B15F1A" w:rsidP="002F7954">
      <w:pPr>
        <w:pStyle w:val="Geenafstand"/>
        <w:jc w:val="both"/>
        <w:rPr>
          <w:rFonts w:ascii="Open Sans" w:hAnsi="Open Sans" w:cs="Open Sans"/>
          <w:sz w:val="20"/>
          <w:szCs w:val="20"/>
        </w:rPr>
      </w:pPr>
      <w:r w:rsidRPr="002F7954">
        <w:rPr>
          <w:rFonts w:ascii="Open Sans" w:hAnsi="Open Sans" w:cs="Open Sans"/>
          <w:sz w:val="20"/>
          <w:szCs w:val="20"/>
        </w:rPr>
        <w:t xml:space="preserve">Voor u ligt het beleidsplan van onze gemeente. Dit document dient als leidraad en handvat voor de richting die de kerkenraad de komende jaren wil </w:t>
      </w:r>
      <w:r w:rsidR="00861DDB" w:rsidRPr="002F7954">
        <w:rPr>
          <w:rFonts w:ascii="Open Sans" w:hAnsi="Open Sans" w:cs="Open Sans"/>
          <w:sz w:val="20"/>
          <w:szCs w:val="20"/>
        </w:rPr>
        <w:t>inzetten met onze gemeente</w:t>
      </w:r>
      <w:r w:rsidRPr="002F7954">
        <w:rPr>
          <w:rFonts w:ascii="Open Sans" w:hAnsi="Open Sans" w:cs="Open Sans"/>
          <w:sz w:val="20"/>
          <w:szCs w:val="20"/>
        </w:rPr>
        <w:t>. Het is bedoeld als richtingwijzer, niet om besluiten in beton te gieten</w:t>
      </w:r>
      <w:r w:rsidR="00861DDB" w:rsidRPr="002F7954">
        <w:rPr>
          <w:rFonts w:ascii="Open Sans" w:hAnsi="Open Sans" w:cs="Open Sans"/>
          <w:sz w:val="20"/>
          <w:szCs w:val="20"/>
        </w:rPr>
        <w:t>. Een</w:t>
      </w:r>
      <w:r w:rsidRPr="002F7954">
        <w:rPr>
          <w:rFonts w:ascii="Open Sans" w:hAnsi="Open Sans" w:cs="Open Sans"/>
          <w:sz w:val="20"/>
          <w:szCs w:val="20"/>
        </w:rPr>
        <w:t xml:space="preserve"> hulpmiddel om consistent en transparant te werk te gaan en ideeën te toetsen aan onze waarden.</w:t>
      </w:r>
    </w:p>
    <w:p w14:paraId="0817FF16" w14:textId="1BA1AD8F" w:rsidR="00B15F1A" w:rsidRPr="002F7954" w:rsidRDefault="00B15F1A" w:rsidP="002F7954">
      <w:pPr>
        <w:pStyle w:val="Geenafstand"/>
        <w:jc w:val="both"/>
        <w:rPr>
          <w:rFonts w:ascii="Open Sans" w:hAnsi="Open Sans" w:cs="Open Sans"/>
          <w:sz w:val="20"/>
          <w:szCs w:val="20"/>
        </w:rPr>
      </w:pPr>
    </w:p>
    <w:p w14:paraId="248C1421" w14:textId="70FD8BAD" w:rsidR="00B15F1A" w:rsidRPr="002F7954" w:rsidRDefault="00B15F1A" w:rsidP="002F7954">
      <w:pPr>
        <w:pStyle w:val="Geenafstand"/>
        <w:jc w:val="both"/>
        <w:rPr>
          <w:rFonts w:ascii="Open Sans" w:hAnsi="Open Sans" w:cs="Open Sans"/>
          <w:sz w:val="20"/>
          <w:szCs w:val="20"/>
        </w:rPr>
      </w:pPr>
      <w:r w:rsidRPr="002F7954">
        <w:rPr>
          <w:rFonts w:ascii="Open Sans" w:hAnsi="Open Sans" w:cs="Open Sans"/>
          <w:sz w:val="20"/>
          <w:szCs w:val="20"/>
        </w:rPr>
        <w:t xml:space="preserve">De Protestantse gemeente te Noordwijkerhout is een </w:t>
      </w:r>
      <w:r w:rsidR="00936AC4" w:rsidRPr="002F7954">
        <w:rPr>
          <w:rFonts w:ascii="Open Sans" w:hAnsi="Open Sans" w:cs="Open Sans"/>
          <w:sz w:val="20"/>
          <w:szCs w:val="20"/>
        </w:rPr>
        <w:t xml:space="preserve">kleine protestantse gemeenschap in een overwegend katholieke omgeving. Er is verscheidenheid </w:t>
      </w:r>
      <w:r w:rsidR="00EC5300">
        <w:rPr>
          <w:rFonts w:ascii="Open Sans" w:hAnsi="Open Sans" w:cs="Open Sans"/>
          <w:sz w:val="20"/>
          <w:szCs w:val="20"/>
        </w:rPr>
        <w:t>van</w:t>
      </w:r>
      <w:r w:rsidR="00936AC4" w:rsidRPr="002F7954">
        <w:rPr>
          <w:rFonts w:ascii="Open Sans" w:hAnsi="Open Sans" w:cs="Open Sans"/>
          <w:sz w:val="20"/>
          <w:szCs w:val="20"/>
        </w:rPr>
        <w:t xml:space="preserve"> inzichten en overtuigingen en tegelijk verbondenheid met elkaar. De Witte Kerk voelt als haar thuis en van daaruit wil de gemeente inhoud geven aan die eigen plek in het dorp en tegelijk de verbinding zoeken met de dorpsgemeenschap. </w:t>
      </w:r>
    </w:p>
    <w:p w14:paraId="5B275382" w14:textId="49E456B2" w:rsidR="00936AC4" w:rsidRPr="002F7954" w:rsidRDefault="00936AC4" w:rsidP="002F7954">
      <w:pPr>
        <w:pStyle w:val="Geenafstand"/>
        <w:jc w:val="both"/>
        <w:rPr>
          <w:rFonts w:ascii="Open Sans" w:hAnsi="Open Sans" w:cs="Open Sans"/>
          <w:sz w:val="20"/>
          <w:szCs w:val="20"/>
        </w:rPr>
      </w:pPr>
      <w:r w:rsidRPr="002F7954">
        <w:rPr>
          <w:rFonts w:ascii="Open Sans" w:hAnsi="Open Sans" w:cs="Open Sans"/>
          <w:sz w:val="20"/>
          <w:szCs w:val="20"/>
        </w:rPr>
        <w:t xml:space="preserve">Dit beleidsplan stelt vast op welke manier de kerkenraad en haar colleges de komende vijf jaren </w:t>
      </w:r>
      <w:r w:rsidR="00EC5300" w:rsidRPr="002F7954">
        <w:rPr>
          <w:rFonts w:ascii="Open Sans" w:hAnsi="Open Sans" w:cs="Open Sans"/>
          <w:sz w:val="20"/>
          <w:szCs w:val="20"/>
        </w:rPr>
        <w:t xml:space="preserve">aan dit streven </w:t>
      </w:r>
      <w:r w:rsidRPr="002F7954">
        <w:rPr>
          <w:rFonts w:ascii="Open Sans" w:hAnsi="Open Sans" w:cs="Open Sans"/>
          <w:sz w:val="20"/>
          <w:szCs w:val="20"/>
        </w:rPr>
        <w:t>inhoud willen geven.</w:t>
      </w:r>
    </w:p>
    <w:p w14:paraId="3700EA52" w14:textId="7C94005B" w:rsidR="00936AC4" w:rsidRPr="002F7954" w:rsidRDefault="00936AC4" w:rsidP="002F7954">
      <w:pPr>
        <w:pStyle w:val="Geenafstand"/>
        <w:jc w:val="both"/>
        <w:rPr>
          <w:rFonts w:ascii="Open Sans" w:hAnsi="Open Sans" w:cs="Open Sans"/>
          <w:sz w:val="20"/>
          <w:szCs w:val="20"/>
        </w:rPr>
      </w:pPr>
    </w:p>
    <w:p w14:paraId="54DEA223" w14:textId="2196F79D" w:rsidR="00E646D1" w:rsidRPr="002F7954" w:rsidRDefault="00E646D1" w:rsidP="00F325CA">
      <w:pPr>
        <w:pStyle w:val="Kop1"/>
      </w:pPr>
      <w:bookmarkStart w:id="1" w:name="_Toc71115041"/>
      <w:r w:rsidRPr="002F7954">
        <w:t>Hoofdstuk 1: missie en visie</w:t>
      </w:r>
      <w:bookmarkEnd w:id="1"/>
    </w:p>
    <w:p w14:paraId="4FF5F0F5" w14:textId="77777777" w:rsidR="00E646D1" w:rsidRPr="002F7954" w:rsidRDefault="00E646D1" w:rsidP="002F7954">
      <w:pPr>
        <w:pStyle w:val="Geenafstand"/>
        <w:jc w:val="both"/>
        <w:rPr>
          <w:rFonts w:ascii="Open Sans" w:hAnsi="Open Sans" w:cs="Open Sans"/>
          <w:sz w:val="20"/>
          <w:szCs w:val="20"/>
        </w:rPr>
      </w:pPr>
    </w:p>
    <w:p w14:paraId="2142DF8B" w14:textId="6E105FAE" w:rsidR="00936AC4" w:rsidRPr="002F7954" w:rsidRDefault="00936AC4" w:rsidP="009C1629">
      <w:pPr>
        <w:pStyle w:val="Duidelijkcitaat"/>
      </w:pPr>
      <w:r w:rsidRPr="002F7954">
        <w:t>Missie</w:t>
      </w:r>
      <w:r w:rsidR="00BA1115" w:rsidRPr="002F7954">
        <w:t xml:space="preserve"> </w:t>
      </w:r>
    </w:p>
    <w:p w14:paraId="47FA70AA" w14:textId="6E6C7667" w:rsidR="00BA1115" w:rsidRPr="000058DF" w:rsidRDefault="00936AC4" w:rsidP="002F7954">
      <w:pPr>
        <w:pStyle w:val="Geenafstand"/>
        <w:jc w:val="both"/>
        <w:rPr>
          <w:rFonts w:ascii="Open Sans" w:hAnsi="Open Sans" w:cs="Open Sans"/>
          <w:sz w:val="20"/>
          <w:szCs w:val="20"/>
        </w:rPr>
      </w:pPr>
      <w:r w:rsidRPr="002F7954">
        <w:rPr>
          <w:rFonts w:ascii="Open Sans" w:hAnsi="Open Sans" w:cs="Open Sans"/>
          <w:sz w:val="20"/>
          <w:szCs w:val="20"/>
        </w:rPr>
        <w:t xml:space="preserve">De Protestantse gemeente te Noordwijkerhout en De Zilk wil een gastvrije gemeenschap zijn, waar iedereen, ongeacht leeftijd, ras, geslacht etc. welkom is. </w:t>
      </w:r>
      <w:r w:rsidR="00BA1115" w:rsidRPr="002F7954">
        <w:rPr>
          <w:rFonts w:ascii="Open Sans" w:hAnsi="Open Sans" w:cs="Open Sans"/>
          <w:sz w:val="20"/>
          <w:szCs w:val="20"/>
        </w:rPr>
        <w:t>De gemeenschap rond de Witte Kerk is een pluriforme gemeenschap, die zich door een gemeenschappelijke opdracht geroepen weet: in woord en daad, in gebed en lofprijzing te laten zien wat het betekent om in God te geloven. Hij is de Vader die ons draagt, de Zoon die ons voorgaat</w:t>
      </w:r>
      <w:r w:rsidR="00EC5300">
        <w:rPr>
          <w:rFonts w:ascii="Open Sans" w:hAnsi="Open Sans" w:cs="Open Sans"/>
          <w:sz w:val="20"/>
          <w:szCs w:val="20"/>
        </w:rPr>
        <w:t>,</w:t>
      </w:r>
      <w:r w:rsidR="00BA1115" w:rsidRPr="002F7954">
        <w:rPr>
          <w:rFonts w:ascii="Open Sans" w:hAnsi="Open Sans" w:cs="Open Sans"/>
          <w:sz w:val="20"/>
          <w:szCs w:val="20"/>
        </w:rPr>
        <w:t xml:space="preserve"> en de Geest die ons aanvuurt. Op zondag komen wij samen in de eredienst</w:t>
      </w:r>
      <w:r w:rsidR="00BA1115" w:rsidRPr="000058DF">
        <w:rPr>
          <w:rFonts w:ascii="Open Sans" w:hAnsi="Open Sans" w:cs="Open Sans"/>
          <w:sz w:val="20"/>
          <w:szCs w:val="20"/>
        </w:rPr>
        <w:t>. In Woord</w:t>
      </w:r>
      <w:r w:rsidR="008A108F" w:rsidRPr="000058DF">
        <w:rPr>
          <w:rFonts w:ascii="Open Sans" w:hAnsi="Open Sans" w:cs="Open Sans"/>
          <w:sz w:val="20"/>
          <w:szCs w:val="20"/>
        </w:rPr>
        <w:t xml:space="preserve">, Doop </w:t>
      </w:r>
      <w:r w:rsidR="00BA1115" w:rsidRPr="000058DF">
        <w:rPr>
          <w:rFonts w:ascii="Open Sans" w:hAnsi="Open Sans" w:cs="Open Sans"/>
          <w:sz w:val="20"/>
          <w:szCs w:val="20"/>
        </w:rPr>
        <w:t xml:space="preserve">en </w:t>
      </w:r>
      <w:r w:rsidR="00507F3D" w:rsidRPr="000058DF">
        <w:rPr>
          <w:rFonts w:ascii="Open Sans" w:hAnsi="Open Sans" w:cs="Open Sans"/>
          <w:sz w:val="20"/>
          <w:szCs w:val="20"/>
        </w:rPr>
        <w:t>M</w:t>
      </w:r>
      <w:r w:rsidR="00BA1115" w:rsidRPr="000058DF">
        <w:rPr>
          <w:rFonts w:ascii="Open Sans" w:hAnsi="Open Sans" w:cs="Open Sans"/>
          <w:sz w:val="20"/>
          <w:szCs w:val="20"/>
        </w:rPr>
        <w:t xml:space="preserve">aaltijd van de Heer vieren wij de ontmoeting met onze God. </w:t>
      </w:r>
    </w:p>
    <w:p w14:paraId="59CD211D" w14:textId="40F29C8E" w:rsidR="00BA1115" w:rsidRPr="000058DF" w:rsidRDefault="00BA1115" w:rsidP="002F7954">
      <w:pPr>
        <w:pStyle w:val="Geenafstand"/>
        <w:jc w:val="both"/>
        <w:rPr>
          <w:rFonts w:ascii="Open Sans" w:hAnsi="Open Sans" w:cs="Open Sans"/>
          <w:sz w:val="20"/>
          <w:szCs w:val="20"/>
        </w:rPr>
      </w:pPr>
      <w:r w:rsidRPr="000058DF">
        <w:rPr>
          <w:rFonts w:ascii="Open Sans" w:hAnsi="Open Sans" w:cs="Open Sans"/>
          <w:sz w:val="20"/>
          <w:szCs w:val="20"/>
        </w:rPr>
        <w:t>Wij maken deel uit van De Protestantse Kerk in Nederland</w:t>
      </w:r>
      <w:r w:rsidR="00EC5300">
        <w:rPr>
          <w:rFonts w:ascii="Open Sans" w:hAnsi="Open Sans" w:cs="Open Sans"/>
          <w:sz w:val="20"/>
          <w:szCs w:val="20"/>
        </w:rPr>
        <w:t xml:space="preserve"> (PKN)</w:t>
      </w:r>
      <w:r w:rsidRPr="000058DF">
        <w:rPr>
          <w:rFonts w:ascii="Open Sans" w:hAnsi="Open Sans" w:cs="Open Sans"/>
          <w:sz w:val="20"/>
          <w:szCs w:val="20"/>
        </w:rPr>
        <w:t xml:space="preserve">. Wij hebben onze wortels in de gereformeerde (calvinistische) traditie. Tegelijk weten wij ons verbonden met andere geloofsgemeenschappen in Noordwijkerhout en De Zilk. Wij </w:t>
      </w:r>
      <w:r w:rsidR="00EC5300">
        <w:rPr>
          <w:rFonts w:ascii="Open Sans" w:hAnsi="Open Sans" w:cs="Open Sans"/>
          <w:sz w:val="20"/>
          <w:szCs w:val="20"/>
        </w:rPr>
        <w:t xml:space="preserve">streven steeds </w:t>
      </w:r>
      <w:r w:rsidRPr="000058DF">
        <w:rPr>
          <w:rFonts w:ascii="Open Sans" w:hAnsi="Open Sans" w:cs="Open Sans"/>
          <w:sz w:val="20"/>
          <w:szCs w:val="20"/>
        </w:rPr>
        <w:t>een goede verstandhouding met de Rooms-Katholieke gemeenschap</w:t>
      </w:r>
      <w:r w:rsidR="009A27DF" w:rsidRPr="000058DF">
        <w:rPr>
          <w:rFonts w:ascii="Open Sans" w:hAnsi="Open Sans" w:cs="Open Sans"/>
          <w:sz w:val="20"/>
          <w:szCs w:val="20"/>
        </w:rPr>
        <w:t xml:space="preserve"> </w:t>
      </w:r>
      <w:r w:rsidR="00EC5300">
        <w:rPr>
          <w:rFonts w:ascii="Open Sans" w:hAnsi="Open Sans" w:cs="Open Sans"/>
          <w:sz w:val="20"/>
          <w:szCs w:val="20"/>
        </w:rPr>
        <w:t>na</w:t>
      </w:r>
      <w:r w:rsidR="00EB4D2C" w:rsidRPr="000058DF">
        <w:rPr>
          <w:rFonts w:ascii="Open Sans" w:hAnsi="Open Sans" w:cs="Open Sans"/>
          <w:sz w:val="20"/>
          <w:szCs w:val="20"/>
        </w:rPr>
        <w:t xml:space="preserve">, waarbij we zoeken naar wat ons bindt en tegelijk </w:t>
      </w:r>
      <w:r w:rsidR="00EC5300">
        <w:rPr>
          <w:rFonts w:ascii="Open Sans" w:hAnsi="Open Sans" w:cs="Open Sans"/>
          <w:sz w:val="20"/>
          <w:szCs w:val="20"/>
        </w:rPr>
        <w:t xml:space="preserve">blijven vorm geven </w:t>
      </w:r>
      <w:r w:rsidR="00EB4D2C" w:rsidRPr="000058DF">
        <w:rPr>
          <w:rFonts w:ascii="Open Sans" w:hAnsi="Open Sans" w:cs="Open Sans"/>
          <w:sz w:val="20"/>
          <w:szCs w:val="20"/>
        </w:rPr>
        <w:t>aan onze eigen identiteit.</w:t>
      </w:r>
    </w:p>
    <w:p w14:paraId="26B815F0" w14:textId="7F2E6C8E" w:rsidR="00EB4D2C" w:rsidRPr="002F7954" w:rsidRDefault="00EB4D2C" w:rsidP="002F7954">
      <w:pPr>
        <w:pStyle w:val="Geenafstand"/>
        <w:jc w:val="both"/>
        <w:rPr>
          <w:rFonts w:ascii="Open Sans" w:hAnsi="Open Sans" w:cs="Open Sans"/>
          <w:sz w:val="20"/>
          <w:szCs w:val="20"/>
        </w:rPr>
      </w:pPr>
    </w:p>
    <w:p w14:paraId="330771A8" w14:textId="6EDF79E6" w:rsidR="00EB4D2C" w:rsidRPr="002F7954" w:rsidRDefault="00EB4D2C" w:rsidP="009C1629">
      <w:pPr>
        <w:pStyle w:val="Duidelijkcitaat"/>
      </w:pPr>
      <w:r w:rsidRPr="002F7954">
        <w:t>Visie</w:t>
      </w:r>
    </w:p>
    <w:p w14:paraId="1534D485" w14:textId="3B24F721" w:rsidR="00CA0762" w:rsidRPr="002F7954" w:rsidRDefault="00EB4D2C" w:rsidP="002F7954">
      <w:pPr>
        <w:pStyle w:val="Geenafstand"/>
        <w:jc w:val="both"/>
        <w:rPr>
          <w:rFonts w:ascii="Open Sans" w:hAnsi="Open Sans" w:cs="Open Sans"/>
          <w:sz w:val="20"/>
          <w:szCs w:val="20"/>
        </w:rPr>
      </w:pPr>
      <w:r w:rsidRPr="002F7954">
        <w:rPr>
          <w:rFonts w:ascii="Open Sans" w:hAnsi="Open Sans" w:cs="Open Sans"/>
          <w:sz w:val="20"/>
          <w:szCs w:val="20"/>
        </w:rPr>
        <w:t xml:space="preserve">De samenleving maakt vreemde tijden door. Door het CoVid-19 virus is het dagelijks leven stevig ontwricht en zijn gewoonten en gebruiken lang niet altijd vanzelfsprekend meer. Dit heeft ook zijn </w:t>
      </w:r>
      <w:r w:rsidRPr="002F7954">
        <w:rPr>
          <w:rFonts w:ascii="Open Sans" w:hAnsi="Open Sans" w:cs="Open Sans"/>
          <w:sz w:val="20"/>
          <w:szCs w:val="20"/>
        </w:rPr>
        <w:lastRenderedPageBreak/>
        <w:t xml:space="preserve">weerslag op </w:t>
      </w:r>
      <w:r w:rsidR="00CA0762" w:rsidRPr="002F7954">
        <w:rPr>
          <w:rFonts w:ascii="Open Sans" w:hAnsi="Open Sans" w:cs="Open Sans"/>
          <w:sz w:val="20"/>
          <w:szCs w:val="20"/>
        </w:rPr>
        <w:t xml:space="preserve">de kerk en </w:t>
      </w:r>
      <w:r w:rsidR="00EC5300">
        <w:rPr>
          <w:rFonts w:ascii="Open Sans" w:hAnsi="Open Sans" w:cs="Open Sans"/>
          <w:sz w:val="20"/>
          <w:szCs w:val="20"/>
        </w:rPr>
        <w:t>haar</w:t>
      </w:r>
      <w:r w:rsidR="00CA0762" w:rsidRPr="002F7954">
        <w:rPr>
          <w:rFonts w:ascii="Open Sans" w:hAnsi="Open Sans" w:cs="Open Sans"/>
          <w:sz w:val="20"/>
          <w:szCs w:val="20"/>
        </w:rPr>
        <w:t xml:space="preserve"> gemeente. Doordat de samenkomst in deze tijd niet vanzelfsprekend is, is elkaar ontmoeten niet altijd mogelijk. Daarom moeten andere manieren worden gevonden om elkaar vast te houden. De kerkenraad verwacht dat de terugloop van het aantal leden in deze jaren zal versnellen. Een fors deel van de leden is op leeftijd en de aanwas van jongere leden is beperkt. </w:t>
      </w:r>
      <w:r w:rsidR="00626170" w:rsidRPr="002F7954">
        <w:rPr>
          <w:rFonts w:ascii="Open Sans" w:hAnsi="Open Sans" w:cs="Open Sans"/>
          <w:sz w:val="20"/>
          <w:szCs w:val="20"/>
        </w:rPr>
        <w:t>De kerkenraad</w:t>
      </w:r>
      <w:r w:rsidR="00A436DD" w:rsidRPr="002F7954">
        <w:rPr>
          <w:rFonts w:ascii="Open Sans" w:hAnsi="Open Sans" w:cs="Open Sans"/>
          <w:sz w:val="20"/>
          <w:szCs w:val="20"/>
        </w:rPr>
        <w:t xml:space="preserve"> ziet het als </w:t>
      </w:r>
      <w:r w:rsidR="00EC5300">
        <w:rPr>
          <w:rFonts w:ascii="Open Sans" w:hAnsi="Open Sans" w:cs="Open Sans"/>
          <w:sz w:val="20"/>
          <w:szCs w:val="20"/>
        </w:rPr>
        <w:t>zijn</w:t>
      </w:r>
      <w:r w:rsidR="00A436DD" w:rsidRPr="002F7954">
        <w:rPr>
          <w:rFonts w:ascii="Open Sans" w:hAnsi="Open Sans" w:cs="Open Sans"/>
          <w:sz w:val="20"/>
          <w:szCs w:val="20"/>
        </w:rPr>
        <w:t xml:space="preserve"> opdracht om de relevantie van de geloofsgemeenschap in het dorp te bestendigen, ook in de toekomst. </w:t>
      </w:r>
      <w:r w:rsidR="00EC5300">
        <w:rPr>
          <w:rFonts w:ascii="Open Sans" w:hAnsi="Open Sans" w:cs="Open Sans"/>
          <w:sz w:val="20"/>
          <w:szCs w:val="20"/>
        </w:rPr>
        <w:t xml:space="preserve">Het is daarbij </w:t>
      </w:r>
      <w:r w:rsidR="00E646D1" w:rsidRPr="002F7954">
        <w:rPr>
          <w:rFonts w:ascii="Open Sans" w:hAnsi="Open Sans" w:cs="Open Sans"/>
          <w:sz w:val="20"/>
          <w:szCs w:val="20"/>
        </w:rPr>
        <w:t>een uitdaging om de ontmoeting met jongeren te blijven zoeken, zonder daarbij de zorg voor ouderen te vergeten.</w:t>
      </w:r>
      <w:r w:rsidR="00626170" w:rsidRPr="002F7954">
        <w:rPr>
          <w:rFonts w:ascii="Open Sans" w:hAnsi="Open Sans" w:cs="Open Sans"/>
          <w:sz w:val="20"/>
          <w:szCs w:val="20"/>
        </w:rPr>
        <w:t xml:space="preserve"> </w:t>
      </w:r>
    </w:p>
    <w:p w14:paraId="34B83931" w14:textId="4D5E0514" w:rsidR="00EB337E" w:rsidRPr="002F7954" w:rsidRDefault="00EB337E" w:rsidP="002F7954">
      <w:pPr>
        <w:pStyle w:val="Geenafstand"/>
        <w:jc w:val="both"/>
        <w:rPr>
          <w:rFonts w:ascii="Open Sans" w:hAnsi="Open Sans" w:cs="Open Sans"/>
          <w:sz w:val="20"/>
          <w:szCs w:val="20"/>
        </w:rPr>
      </w:pPr>
      <w:r w:rsidRPr="002F7954">
        <w:rPr>
          <w:rFonts w:ascii="Open Sans" w:hAnsi="Open Sans" w:cs="Open Sans"/>
          <w:sz w:val="20"/>
          <w:szCs w:val="20"/>
        </w:rPr>
        <w:t xml:space="preserve">De kerkenraad wil </w:t>
      </w:r>
      <w:r w:rsidR="00861DDB" w:rsidRPr="002F7954">
        <w:rPr>
          <w:rFonts w:ascii="Open Sans" w:hAnsi="Open Sans" w:cs="Open Sans"/>
          <w:sz w:val="20"/>
          <w:szCs w:val="20"/>
        </w:rPr>
        <w:t xml:space="preserve">tevens </w:t>
      </w:r>
      <w:r w:rsidRPr="002F7954">
        <w:rPr>
          <w:rFonts w:ascii="Open Sans" w:hAnsi="Open Sans" w:cs="Open Sans"/>
          <w:sz w:val="20"/>
          <w:szCs w:val="20"/>
        </w:rPr>
        <w:t xml:space="preserve">met het oog op de te verwachten krimp en de teruglopende motivatie om zich te committeren aan een ambt, de komende jaren onderzoeken of er vormen van samenwerking mogelijk zijn met andere gemeenten in de </w:t>
      </w:r>
      <w:r w:rsidR="00EC5300">
        <w:rPr>
          <w:rFonts w:ascii="Open Sans" w:hAnsi="Open Sans" w:cs="Open Sans"/>
          <w:sz w:val="20"/>
          <w:szCs w:val="20"/>
        </w:rPr>
        <w:t xml:space="preserve">Duin- en </w:t>
      </w:r>
      <w:r w:rsidRPr="002F7954">
        <w:rPr>
          <w:rFonts w:ascii="Open Sans" w:hAnsi="Open Sans" w:cs="Open Sans"/>
          <w:sz w:val="20"/>
          <w:szCs w:val="20"/>
        </w:rPr>
        <w:t>Bollenstreek. Te denken hierbij valt bijvoorbeeld aan de Protestantse Gemeente te Noordwijk.</w:t>
      </w:r>
    </w:p>
    <w:p w14:paraId="3B1D9C29" w14:textId="5C72D1C4" w:rsidR="00861DDB" w:rsidRPr="002F7954" w:rsidRDefault="00861DDB" w:rsidP="002F7954">
      <w:pPr>
        <w:pStyle w:val="Geenafstand"/>
        <w:jc w:val="both"/>
        <w:rPr>
          <w:rFonts w:ascii="Open Sans" w:hAnsi="Open Sans" w:cs="Open Sans"/>
          <w:sz w:val="20"/>
          <w:szCs w:val="20"/>
        </w:rPr>
      </w:pPr>
      <w:r w:rsidRPr="002F7954">
        <w:rPr>
          <w:rFonts w:ascii="Open Sans" w:hAnsi="Open Sans" w:cs="Open Sans"/>
          <w:sz w:val="20"/>
          <w:szCs w:val="20"/>
        </w:rPr>
        <w:t>Om ook als kleiner wordende gemeenschap zichtbaar en van betekenis te zijn in de samenleving, is het hebben van een duidelijke identiteit van belang. De kerkenraad wil zich inzetten om te blijven zoeken naar wat Gods Woord ons als gemeente zeggen wil en te oefenen in wat het betekent om christen te zijn.</w:t>
      </w:r>
    </w:p>
    <w:p w14:paraId="361E5059" w14:textId="43FD4245" w:rsidR="00E646D1" w:rsidRPr="002F7954" w:rsidRDefault="00E646D1" w:rsidP="002F7954">
      <w:pPr>
        <w:pStyle w:val="Geenafstand"/>
        <w:jc w:val="both"/>
        <w:rPr>
          <w:rFonts w:ascii="Open Sans" w:hAnsi="Open Sans" w:cs="Open Sans"/>
          <w:sz w:val="20"/>
          <w:szCs w:val="20"/>
        </w:rPr>
      </w:pPr>
    </w:p>
    <w:p w14:paraId="789D4CD7" w14:textId="3502ED09" w:rsidR="00BA1115" w:rsidRPr="002F7954" w:rsidRDefault="00E646D1" w:rsidP="009C1629">
      <w:pPr>
        <w:pStyle w:val="Kop1"/>
      </w:pPr>
      <w:bookmarkStart w:id="2" w:name="_Toc71115042"/>
      <w:r w:rsidRPr="002F7954">
        <w:t>Hoofdstuk 2: Eredienst</w:t>
      </w:r>
      <w:bookmarkEnd w:id="2"/>
    </w:p>
    <w:p w14:paraId="38C51549" w14:textId="77777777" w:rsidR="00A436DD" w:rsidRPr="002F7954" w:rsidRDefault="00A436DD" w:rsidP="002F7954">
      <w:pPr>
        <w:pStyle w:val="Geenafstand"/>
        <w:jc w:val="both"/>
        <w:rPr>
          <w:rFonts w:ascii="Open Sans" w:hAnsi="Open Sans" w:cs="Open Sans"/>
          <w:sz w:val="20"/>
          <w:szCs w:val="20"/>
        </w:rPr>
      </w:pPr>
    </w:p>
    <w:p w14:paraId="4C4C4B22" w14:textId="5EAF45B6" w:rsidR="00E646D1" w:rsidRPr="002F7954" w:rsidRDefault="00EC5300" w:rsidP="002F7954">
      <w:pPr>
        <w:pStyle w:val="Geenafstand"/>
        <w:jc w:val="both"/>
        <w:rPr>
          <w:rFonts w:ascii="Open Sans" w:hAnsi="Open Sans" w:cs="Open Sans"/>
          <w:sz w:val="20"/>
          <w:szCs w:val="20"/>
        </w:rPr>
      </w:pPr>
      <w:r>
        <w:rPr>
          <w:rFonts w:ascii="Open Sans" w:hAnsi="Open Sans" w:cs="Open Sans"/>
          <w:sz w:val="20"/>
          <w:szCs w:val="20"/>
        </w:rPr>
        <w:t xml:space="preserve">Een van de </w:t>
      </w:r>
      <w:r w:rsidRPr="00FA6A2D">
        <w:rPr>
          <w:rFonts w:ascii="Open Sans" w:hAnsi="Open Sans" w:cs="Open Sans"/>
          <w:sz w:val="20"/>
          <w:szCs w:val="20"/>
        </w:rPr>
        <w:t>kernaspecten</w:t>
      </w:r>
      <w:r>
        <w:rPr>
          <w:rFonts w:ascii="Open Sans" w:hAnsi="Open Sans" w:cs="Open Sans"/>
          <w:sz w:val="20"/>
          <w:szCs w:val="20"/>
        </w:rPr>
        <w:t xml:space="preserve"> van het gemeente-zijn betreft </w:t>
      </w:r>
      <w:r w:rsidR="00E646D1" w:rsidRPr="002F7954">
        <w:rPr>
          <w:rFonts w:ascii="Open Sans" w:hAnsi="Open Sans" w:cs="Open Sans"/>
          <w:sz w:val="20"/>
          <w:szCs w:val="20"/>
        </w:rPr>
        <w:t xml:space="preserve">de eredienst. Iedere zondag oefent de gemeente de dienst aan God, aan elkaar en aan de samenleving. De </w:t>
      </w:r>
      <w:r w:rsidR="00CE3739">
        <w:rPr>
          <w:rFonts w:ascii="Open Sans" w:hAnsi="Open Sans" w:cs="Open Sans"/>
          <w:sz w:val="20"/>
          <w:szCs w:val="20"/>
        </w:rPr>
        <w:t>H</w:t>
      </w:r>
      <w:r w:rsidR="00E646D1" w:rsidRPr="002F7954">
        <w:rPr>
          <w:rFonts w:ascii="Open Sans" w:hAnsi="Open Sans" w:cs="Open Sans"/>
          <w:sz w:val="20"/>
          <w:szCs w:val="20"/>
        </w:rPr>
        <w:t xml:space="preserve">eilige Schrift staat in deze dienst centraal. We </w:t>
      </w:r>
      <w:r w:rsidR="00CE3739">
        <w:rPr>
          <w:rFonts w:ascii="Open Sans" w:hAnsi="Open Sans" w:cs="Open Sans"/>
          <w:sz w:val="20"/>
          <w:szCs w:val="20"/>
        </w:rPr>
        <w:t xml:space="preserve">horen </w:t>
      </w:r>
      <w:r w:rsidR="00E646D1" w:rsidRPr="002F7954">
        <w:rPr>
          <w:rFonts w:ascii="Open Sans" w:hAnsi="Open Sans" w:cs="Open Sans"/>
          <w:sz w:val="20"/>
          <w:szCs w:val="20"/>
        </w:rPr>
        <w:t>woorden die ons leven verrijken en voeden</w:t>
      </w:r>
      <w:r w:rsidR="00CE3739">
        <w:rPr>
          <w:rFonts w:ascii="Open Sans" w:hAnsi="Open Sans" w:cs="Open Sans"/>
          <w:sz w:val="20"/>
          <w:szCs w:val="20"/>
        </w:rPr>
        <w:t>,</w:t>
      </w:r>
      <w:r w:rsidR="00E646D1" w:rsidRPr="002F7954">
        <w:rPr>
          <w:rFonts w:ascii="Open Sans" w:hAnsi="Open Sans" w:cs="Open Sans"/>
          <w:sz w:val="20"/>
          <w:szCs w:val="20"/>
        </w:rPr>
        <w:t xml:space="preserve"> en ons richting geven in ons dagelijks leven. De sacramenten (</w:t>
      </w:r>
      <w:r w:rsidR="00CE3739">
        <w:rPr>
          <w:rFonts w:ascii="Open Sans" w:hAnsi="Open Sans" w:cs="Open Sans"/>
          <w:sz w:val="20"/>
          <w:szCs w:val="20"/>
        </w:rPr>
        <w:t>D</w:t>
      </w:r>
      <w:r w:rsidR="00E646D1" w:rsidRPr="002F7954">
        <w:rPr>
          <w:rFonts w:ascii="Open Sans" w:hAnsi="Open Sans" w:cs="Open Sans"/>
          <w:sz w:val="20"/>
          <w:szCs w:val="20"/>
        </w:rPr>
        <w:t xml:space="preserve">oop en </w:t>
      </w:r>
      <w:r w:rsidR="00CE3739">
        <w:rPr>
          <w:rFonts w:ascii="Open Sans" w:hAnsi="Open Sans" w:cs="Open Sans"/>
          <w:sz w:val="20"/>
          <w:szCs w:val="20"/>
        </w:rPr>
        <w:t>M</w:t>
      </w:r>
      <w:r w:rsidR="00E646D1" w:rsidRPr="002F7954">
        <w:rPr>
          <w:rFonts w:ascii="Open Sans" w:hAnsi="Open Sans" w:cs="Open Sans"/>
          <w:sz w:val="20"/>
          <w:szCs w:val="20"/>
        </w:rPr>
        <w:t>aaltijd van de Heer) maken ons deelgenoot van Gods heil.</w:t>
      </w:r>
    </w:p>
    <w:p w14:paraId="3069C432" w14:textId="649876B9" w:rsidR="00E646D1" w:rsidRPr="002F7954" w:rsidRDefault="00E646D1" w:rsidP="002F7954">
      <w:pPr>
        <w:pStyle w:val="Geenafstand"/>
        <w:jc w:val="both"/>
        <w:rPr>
          <w:rFonts w:ascii="Open Sans" w:hAnsi="Open Sans" w:cs="Open Sans"/>
          <w:sz w:val="20"/>
          <w:szCs w:val="20"/>
        </w:rPr>
      </w:pPr>
    </w:p>
    <w:p w14:paraId="480F78C3" w14:textId="051248DD" w:rsidR="00E646D1" w:rsidRPr="002F7954" w:rsidRDefault="00E646D1" w:rsidP="002F7954">
      <w:pPr>
        <w:pStyle w:val="Geenafstand"/>
        <w:jc w:val="both"/>
        <w:rPr>
          <w:rFonts w:ascii="Open Sans" w:hAnsi="Open Sans" w:cs="Open Sans"/>
          <w:sz w:val="20"/>
          <w:szCs w:val="20"/>
        </w:rPr>
      </w:pPr>
      <w:r w:rsidRPr="002F7954">
        <w:rPr>
          <w:rFonts w:ascii="Open Sans" w:hAnsi="Open Sans" w:cs="Open Sans"/>
          <w:sz w:val="20"/>
          <w:szCs w:val="20"/>
        </w:rPr>
        <w:t xml:space="preserve">De kerkenraad </w:t>
      </w:r>
      <w:r w:rsidR="00D63969" w:rsidRPr="002F7954">
        <w:rPr>
          <w:rFonts w:ascii="Open Sans" w:hAnsi="Open Sans" w:cs="Open Sans"/>
          <w:sz w:val="20"/>
          <w:szCs w:val="20"/>
        </w:rPr>
        <w:t xml:space="preserve">draagt zorg voor een zorgvuldige vormgeving van de eredienst. </w:t>
      </w:r>
      <w:r w:rsidR="00CE3739">
        <w:rPr>
          <w:rFonts w:ascii="Open Sans" w:hAnsi="Open Sans" w:cs="Open Sans"/>
          <w:sz w:val="20"/>
          <w:szCs w:val="20"/>
        </w:rPr>
        <w:t>H</w:t>
      </w:r>
      <w:r w:rsidR="00D63969" w:rsidRPr="002F7954">
        <w:rPr>
          <w:rFonts w:ascii="Open Sans" w:hAnsi="Open Sans" w:cs="Open Sans"/>
          <w:sz w:val="20"/>
          <w:szCs w:val="20"/>
        </w:rPr>
        <w:t xml:space="preserve">ij houdt toezicht op het correct naleven van de richtlijnen gegeven door de Protestantse Kerk in Nederland, zoals in de Kerkorde en de ordinanties is beschreven. </w:t>
      </w:r>
    </w:p>
    <w:p w14:paraId="36982BCE" w14:textId="5C8F4777" w:rsidR="00D63969" w:rsidRPr="000058DF" w:rsidRDefault="00D63969" w:rsidP="002F7954">
      <w:pPr>
        <w:pStyle w:val="Geenafstand"/>
        <w:jc w:val="both"/>
        <w:rPr>
          <w:rFonts w:ascii="Open Sans" w:hAnsi="Open Sans" w:cs="Open Sans"/>
          <w:sz w:val="20"/>
          <w:szCs w:val="20"/>
        </w:rPr>
      </w:pPr>
      <w:r w:rsidRPr="002F7954">
        <w:rPr>
          <w:rFonts w:ascii="Open Sans" w:hAnsi="Open Sans" w:cs="Open Sans"/>
          <w:sz w:val="20"/>
          <w:szCs w:val="20"/>
        </w:rPr>
        <w:t xml:space="preserve">De kerkenraad wil daarbij streven naar een vormgeving van de eredienst waarin ruimte is voor iedereen. Verscheidenheid in gastvoorgangers en muziekstijlen </w:t>
      </w:r>
      <w:r w:rsidRPr="000058DF">
        <w:rPr>
          <w:rFonts w:ascii="Open Sans" w:hAnsi="Open Sans" w:cs="Open Sans"/>
          <w:sz w:val="20"/>
          <w:szCs w:val="20"/>
        </w:rPr>
        <w:t>dragen hieraan bij. Tevens streeft de kerkenraad naar een grotere participatie door het initiëren van een zanggroep, incidentele medewerking van andere muziekinstrumenten</w:t>
      </w:r>
      <w:r w:rsidR="00CE3739">
        <w:rPr>
          <w:rFonts w:ascii="Open Sans" w:hAnsi="Open Sans" w:cs="Open Sans"/>
          <w:sz w:val="20"/>
          <w:szCs w:val="20"/>
        </w:rPr>
        <w:t>,</w:t>
      </w:r>
      <w:r w:rsidRPr="000058DF">
        <w:rPr>
          <w:rFonts w:ascii="Open Sans" w:hAnsi="Open Sans" w:cs="Open Sans"/>
          <w:sz w:val="20"/>
          <w:szCs w:val="20"/>
        </w:rPr>
        <w:t xml:space="preserve"> en </w:t>
      </w:r>
      <w:r w:rsidR="00CE3739">
        <w:rPr>
          <w:rFonts w:ascii="Open Sans" w:hAnsi="Open Sans" w:cs="Open Sans"/>
          <w:sz w:val="20"/>
          <w:szCs w:val="20"/>
        </w:rPr>
        <w:t xml:space="preserve">het gebruik maken van </w:t>
      </w:r>
      <w:r w:rsidRPr="000058DF">
        <w:rPr>
          <w:rFonts w:ascii="Open Sans" w:hAnsi="Open Sans" w:cs="Open Sans"/>
          <w:sz w:val="20"/>
          <w:szCs w:val="20"/>
        </w:rPr>
        <w:t>lectoren.</w:t>
      </w:r>
      <w:r w:rsidR="00DD2B23" w:rsidRPr="000058DF">
        <w:rPr>
          <w:rFonts w:ascii="Open Sans" w:hAnsi="Open Sans" w:cs="Open Sans"/>
          <w:sz w:val="20"/>
          <w:szCs w:val="20"/>
        </w:rPr>
        <w:t xml:space="preserve"> In de </w:t>
      </w:r>
      <w:r w:rsidR="003B2EE2" w:rsidRPr="000058DF">
        <w:rPr>
          <w:rFonts w:ascii="Open Sans" w:hAnsi="Open Sans" w:cs="Open Sans"/>
          <w:sz w:val="20"/>
          <w:szCs w:val="20"/>
        </w:rPr>
        <w:t>komende</w:t>
      </w:r>
      <w:r w:rsidR="00DD2B23" w:rsidRPr="000058DF">
        <w:rPr>
          <w:rFonts w:ascii="Open Sans" w:hAnsi="Open Sans" w:cs="Open Sans"/>
          <w:sz w:val="20"/>
          <w:szCs w:val="20"/>
        </w:rPr>
        <w:t xml:space="preserve"> </w:t>
      </w:r>
      <w:r w:rsidR="003B2EE2" w:rsidRPr="000058DF">
        <w:rPr>
          <w:rFonts w:ascii="Open Sans" w:hAnsi="Open Sans" w:cs="Open Sans"/>
          <w:sz w:val="20"/>
          <w:szCs w:val="20"/>
        </w:rPr>
        <w:t>planperiode</w:t>
      </w:r>
      <w:r w:rsidR="00DD2B23" w:rsidRPr="000058DF">
        <w:rPr>
          <w:rFonts w:ascii="Open Sans" w:hAnsi="Open Sans" w:cs="Open Sans"/>
          <w:sz w:val="20"/>
          <w:szCs w:val="20"/>
        </w:rPr>
        <w:t xml:space="preserve"> </w:t>
      </w:r>
      <w:r w:rsidR="003B2EE2" w:rsidRPr="000058DF">
        <w:rPr>
          <w:rFonts w:ascii="Open Sans" w:hAnsi="Open Sans" w:cs="Open Sans"/>
          <w:sz w:val="20"/>
          <w:szCs w:val="20"/>
        </w:rPr>
        <w:t>willen</w:t>
      </w:r>
      <w:r w:rsidR="00DD2B23" w:rsidRPr="000058DF">
        <w:rPr>
          <w:rFonts w:ascii="Open Sans" w:hAnsi="Open Sans" w:cs="Open Sans"/>
          <w:sz w:val="20"/>
          <w:szCs w:val="20"/>
        </w:rPr>
        <w:t xml:space="preserve"> we daartoe een commissie e</w:t>
      </w:r>
      <w:r w:rsidR="003B2EE2" w:rsidRPr="000058DF">
        <w:rPr>
          <w:rFonts w:ascii="Open Sans" w:hAnsi="Open Sans" w:cs="Open Sans"/>
          <w:sz w:val="20"/>
          <w:szCs w:val="20"/>
        </w:rPr>
        <w:t>re</w:t>
      </w:r>
      <w:r w:rsidR="00DD2B23" w:rsidRPr="000058DF">
        <w:rPr>
          <w:rFonts w:ascii="Open Sans" w:hAnsi="Open Sans" w:cs="Open Sans"/>
          <w:sz w:val="20"/>
          <w:szCs w:val="20"/>
        </w:rPr>
        <w:t xml:space="preserve">dienst </w:t>
      </w:r>
      <w:r w:rsidR="003B2EE2" w:rsidRPr="000058DF">
        <w:rPr>
          <w:rFonts w:ascii="Open Sans" w:hAnsi="Open Sans" w:cs="Open Sans"/>
          <w:sz w:val="20"/>
          <w:szCs w:val="20"/>
        </w:rPr>
        <w:t>instellen.</w:t>
      </w:r>
      <w:r w:rsidR="00F56EB9" w:rsidRPr="000058DF">
        <w:rPr>
          <w:sz w:val="27"/>
          <w:szCs w:val="27"/>
        </w:rPr>
        <w:t xml:space="preserve"> </w:t>
      </w:r>
      <w:r w:rsidR="00F56EB9" w:rsidRPr="000058DF">
        <w:rPr>
          <w:rFonts w:ascii="Open Sans" w:hAnsi="Open Sans" w:cs="Open Sans"/>
          <w:sz w:val="20"/>
          <w:szCs w:val="20"/>
        </w:rPr>
        <w:t>De Witte Kerk wil zich ook naar buiten toe presenteren en zoekt wegen om actief in contact te komen met mensen buiten de eigen gemeenschap.</w:t>
      </w:r>
    </w:p>
    <w:p w14:paraId="32F5F617" w14:textId="20EE9345" w:rsidR="007E5FA6" w:rsidRPr="000058DF" w:rsidRDefault="007E5FA6" w:rsidP="002F7954">
      <w:pPr>
        <w:pStyle w:val="Geenafstand"/>
        <w:jc w:val="both"/>
        <w:rPr>
          <w:rFonts w:ascii="Open Sans" w:hAnsi="Open Sans" w:cs="Open Sans"/>
          <w:sz w:val="20"/>
          <w:szCs w:val="20"/>
        </w:rPr>
      </w:pPr>
    </w:p>
    <w:p w14:paraId="7B947968" w14:textId="3533A58C" w:rsidR="007E5FA6" w:rsidRPr="002F7954" w:rsidRDefault="007E5FA6" w:rsidP="009C1629">
      <w:pPr>
        <w:pStyle w:val="Kop1"/>
      </w:pPr>
      <w:bookmarkStart w:id="3" w:name="_Toc71115043"/>
      <w:r w:rsidRPr="002F7954">
        <w:t xml:space="preserve">Hoofdstuk 3: </w:t>
      </w:r>
      <w:r w:rsidR="00A436DD" w:rsidRPr="002F7954">
        <w:t>P</w:t>
      </w:r>
      <w:r w:rsidRPr="002F7954">
        <w:t>astoraat</w:t>
      </w:r>
      <w:bookmarkEnd w:id="3"/>
    </w:p>
    <w:p w14:paraId="0EE68814" w14:textId="3CFF23F5" w:rsidR="007E5FA6" w:rsidRPr="002F7954" w:rsidRDefault="007E5FA6" w:rsidP="002F7954">
      <w:pPr>
        <w:pStyle w:val="Geenafstand"/>
        <w:jc w:val="both"/>
        <w:rPr>
          <w:rFonts w:ascii="Open Sans" w:hAnsi="Open Sans" w:cs="Open Sans"/>
          <w:sz w:val="20"/>
          <w:szCs w:val="20"/>
        </w:rPr>
      </w:pPr>
    </w:p>
    <w:p w14:paraId="23134CCA" w14:textId="2981EF6C" w:rsidR="007E5FA6" w:rsidRPr="002F7954" w:rsidRDefault="00EB337E" w:rsidP="002F7954">
      <w:pPr>
        <w:pStyle w:val="Geenafstand"/>
        <w:jc w:val="both"/>
        <w:rPr>
          <w:rFonts w:ascii="Open Sans" w:hAnsi="Open Sans" w:cs="Open Sans"/>
          <w:sz w:val="20"/>
          <w:szCs w:val="20"/>
        </w:rPr>
      </w:pPr>
      <w:r w:rsidRPr="002F7954">
        <w:rPr>
          <w:rFonts w:ascii="Open Sans" w:hAnsi="Open Sans" w:cs="Open Sans"/>
          <w:sz w:val="20"/>
          <w:szCs w:val="20"/>
        </w:rPr>
        <w:t>Onder</w:t>
      </w:r>
      <w:r w:rsidR="00A436DD" w:rsidRPr="002F7954">
        <w:rPr>
          <w:rFonts w:ascii="Open Sans" w:hAnsi="Open Sans" w:cs="Open Sans"/>
          <w:sz w:val="20"/>
          <w:szCs w:val="20"/>
        </w:rPr>
        <w:t xml:space="preserve"> pastoraat </w:t>
      </w:r>
      <w:r w:rsidRPr="002F7954">
        <w:rPr>
          <w:rFonts w:ascii="Open Sans" w:hAnsi="Open Sans" w:cs="Open Sans"/>
          <w:sz w:val="20"/>
          <w:szCs w:val="20"/>
        </w:rPr>
        <w:t>verstaan wij</w:t>
      </w:r>
      <w:r w:rsidR="00A436DD" w:rsidRPr="002F7954">
        <w:rPr>
          <w:rFonts w:ascii="Open Sans" w:hAnsi="Open Sans" w:cs="Open Sans"/>
          <w:sz w:val="20"/>
          <w:szCs w:val="20"/>
        </w:rPr>
        <w:t xml:space="preserve"> de herderlijke zorg voor de mensen die door de Heer aan ons zijn toevertrouwd. Het pastoraat is in eerste instantie </w:t>
      </w:r>
      <w:r w:rsidR="00CE3739">
        <w:rPr>
          <w:rFonts w:ascii="Open Sans" w:hAnsi="Open Sans" w:cs="Open Sans"/>
          <w:sz w:val="20"/>
          <w:szCs w:val="20"/>
        </w:rPr>
        <w:t>gericht op d</w:t>
      </w:r>
      <w:r w:rsidR="00A436DD" w:rsidRPr="002F7954">
        <w:rPr>
          <w:rFonts w:ascii="Open Sans" w:hAnsi="Open Sans" w:cs="Open Sans"/>
          <w:sz w:val="20"/>
          <w:szCs w:val="20"/>
        </w:rPr>
        <w:t xml:space="preserve">e gemeente. </w:t>
      </w:r>
      <w:r w:rsidR="00F82847" w:rsidRPr="002F7954">
        <w:rPr>
          <w:rFonts w:ascii="Open Sans" w:hAnsi="Open Sans" w:cs="Open Sans"/>
          <w:sz w:val="20"/>
          <w:szCs w:val="20"/>
        </w:rPr>
        <w:t>Tegelijk</w:t>
      </w:r>
      <w:r w:rsidR="00A436DD" w:rsidRPr="002F7954">
        <w:rPr>
          <w:rFonts w:ascii="Open Sans" w:hAnsi="Open Sans" w:cs="Open Sans"/>
          <w:sz w:val="20"/>
          <w:szCs w:val="20"/>
        </w:rPr>
        <w:t xml:space="preserve"> strekt het zich </w:t>
      </w:r>
      <w:r w:rsidR="00CE3739">
        <w:rPr>
          <w:rFonts w:ascii="Open Sans" w:hAnsi="Open Sans" w:cs="Open Sans"/>
          <w:sz w:val="20"/>
          <w:szCs w:val="20"/>
        </w:rPr>
        <w:t xml:space="preserve">ook </w:t>
      </w:r>
      <w:r w:rsidR="00A436DD" w:rsidRPr="002F7954">
        <w:rPr>
          <w:rFonts w:ascii="Open Sans" w:hAnsi="Open Sans" w:cs="Open Sans"/>
          <w:sz w:val="20"/>
          <w:szCs w:val="20"/>
        </w:rPr>
        <w:t xml:space="preserve">uit tot alle mensen </w:t>
      </w:r>
      <w:r w:rsidR="00CE3739">
        <w:rPr>
          <w:rFonts w:ascii="Open Sans" w:hAnsi="Open Sans" w:cs="Open Sans"/>
          <w:sz w:val="20"/>
          <w:szCs w:val="20"/>
        </w:rPr>
        <w:t xml:space="preserve">buiten de eigen gemeenschap </w:t>
      </w:r>
      <w:r w:rsidR="00A436DD" w:rsidRPr="002F7954">
        <w:rPr>
          <w:rFonts w:ascii="Open Sans" w:hAnsi="Open Sans" w:cs="Open Sans"/>
          <w:sz w:val="20"/>
          <w:szCs w:val="20"/>
        </w:rPr>
        <w:t>die de Heer op ons pad brengt.</w:t>
      </w:r>
    </w:p>
    <w:p w14:paraId="54BAC63A" w14:textId="77777777" w:rsidR="00EB337E" w:rsidRPr="002F7954" w:rsidRDefault="00EB337E" w:rsidP="002F7954">
      <w:pPr>
        <w:pStyle w:val="Geenafstand"/>
        <w:jc w:val="both"/>
        <w:rPr>
          <w:rFonts w:ascii="Open Sans" w:hAnsi="Open Sans" w:cs="Open Sans"/>
          <w:sz w:val="20"/>
          <w:szCs w:val="20"/>
        </w:rPr>
      </w:pPr>
    </w:p>
    <w:p w14:paraId="7672B75B" w14:textId="17CE8912" w:rsidR="00A436DD" w:rsidRPr="002F7954" w:rsidRDefault="00A436DD" w:rsidP="002F7954">
      <w:pPr>
        <w:pStyle w:val="Geenafstand"/>
        <w:jc w:val="both"/>
        <w:rPr>
          <w:rFonts w:ascii="Open Sans" w:hAnsi="Open Sans" w:cs="Open Sans"/>
          <w:sz w:val="20"/>
          <w:szCs w:val="20"/>
        </w:rPr>
      </w:pPr>
      <w:r w:rsidRPr="002F7954">
        <w:rPr>
          <w:rFonts w:ascii="Open Sans" w:hAnsi="Open Sans" w:cs="Open Sans"/>
          <w:sz w:val="20"/>
          <w:szCs w:val="20"/>
        </w:rPr>
        <w:t xml:space="preserve">In de Protestantse Gemeente te Noordwijkerhout en De Zilk </w:t>
      </w:r>
      <w:r w:rsidR="00F82847" w:rsidRPr="002F7954">
        <w:rPr>
          <w:rFonts w:ascii="Open Sans" w:hAnsi="Open Sans" w:cs="Open Sans"/>
          <w:sz w:val="20"/>
          <w:szCs w:val="20"/>
        </w:rPr>
        <w:t xml:space="preserve">is de zorg voor het pastoraat toevertrouwd aan de (pastorale) ouderlingen. Zij komen bijeen in </w:t>
      </w:r>
      <w:r w:rsidR="00EB337E" w:rsidRPr="002F7954">
        <w:rPr>
          <w:rFonts w:ascii="Open Sans" w:hAnsi="Open Sans" w:cs="Open Sans"/>
          <w:sz w:val="20"/>
          <w:szCs w:val="20"/>
        </w:rPr>
        <w:t>het</w:t>
      </w:r>
      <w:r w:rsidR="00F82847" w:rsidRPr="002F7954">
        <w:rPr>
          <w:rFonts w:ascii="Open Sans" w:hAnsi="Open Sans" w:cs="Open Sans"/>
          <w:sz w:val="20"/>
          <w:szCs w:val="20"/>
        </w:rPr>
        <w:t xml:space="preserve"> </w:t>
      </w:r>
      <w:r w:rsidR="00EB337E" w:rsidRPr="002F7954">
        <w:rPr>
          <w:rFonts w:ascii="Open Sans" w:hAnsi="Open Sans" w:cs="Open Sans"/>
          <w:sz w:val="20"/>
          <w:szCs w:val="20"/>
        </w:rPr>
        <w:t>c</w:t>
      </w:r>
      <w:r w:rsidR="00F82847" w:rsidRPr="002F7954">
        <w:rPr>
          <w:rFonts w:ascii="Open Sans" w:hAnsi="Open Sans" w:cs="Open Sans"/>
          <w:sz w:val="20"/>
          <w:szCs w:val="20"/>
        </w:rPr>
        <w:t xml:space="preserve">onsistorie. </w:t>
      </w:r>
      <w:r w:rsidR="00EB337E" w:rsidRPr="002F7954">
        <w:rPr>
          <w:rFonts w:ascii="Open Sans" w:hAnsi="Open Sans" w:cs="Open Sans"/>
          <w:sz w:val="20"/>
          <w:szCs w:val="20"/>
        </w:rPr>
        <w:t>Ook de</w:t>
      </w:r>
      <w:r w:rsidR="00F82847" w:rsidRPr="002F7954">
        <w:rPr>
          <w:rFonts w:ascii="Open Sans" w:hAnsi="Open Sans" w:cs="Open Sans"/>
          <w:sz w:val="20"/>
          <w:szCs w:val="20"/>
        </w:rPr>
        <w:t xml:space="preserve"> predikant maakt hier deel van uit. Onder </w:t>
      </w:r>
      <w:r w:rsidR="00CE3739">
        <w:rPr>
          <w:rFonts w:ascii="Open Sans" w:hAnsi="Open Sans" w:cs="Open Sans"/>
          <w:sz w:val="20"/>
          <w:szCs w:val="20"/>
        </w:rPr>
        <w:t>zijn</w:t>
      </w:r>
      <w:r w:rsidR="00F82847" w:rsidRPr="002F7954">
        <w:rPr>
          <w:rFonts w:ascii="Open Sans" w:hAnsi="Open Sans" w:cs="Open Sans"/>
          <w:sz w:val="20"/>
          <w:szCs w:val="20"/>
        </w:rPr>
        <w:t xml:space="preserve"> verantwoordelijkheid valt tevens het jeugd- en jongerenwerk. Het consistorie wordt ondersteund door gemeenteleden die</w:t>
      </w:r>
      <w:r w:rsidR="00CE3739">
        <w:rPr>
          <w:rFonts w:ascii="Open Sans" w:hAnsi="Open Sans" w:cs="Open Sans"/>
          <w:sz w:val="20"/>
          <w:szCs w:val="20"/>
        </w:rPr>
        <w:t>,</w:t>
      </w:r>
      <w:r w:rsidR="00F82847" w:rsidRPr="002F7954">
        <w:rPr>
          <w:rFonts w:ascii="Open Sans" w:hAnsi="Open Sans" w:cs="Open Sans"/>
          <w:sz w:val="20"/>
          <w:szCs w:val="20"/>
        </w:rPr>
        <w:t xml:space="preserve"> als bezoekmedewerker</w:t>
      </w:r>
      <w:r w:rsidR="00CE3739">
        <w:rPr>
          <w:rFonts w:ascii="Open Sans" w:hAnsi="Open Sans" w:cs="Open Sans"/>
          <w:sz w:val="20"/>
          <w:szCs w:val="20"/>
        </w:rPr>
        <w:t>,</w:t>
      </w:r>
      <w:r w:rsidR="00F82847" w:rsidRPr="002F7954">
        <w:rPr>
          <w:rFonts w:ascii="Open Sans" w:hAnsi="Open Sans" w:cs="Open Sans"/>
          <w:sz w:val="20"/>
          <w:szCs w:val="20"/>
        </w:rPr>
        <w:t xml:space="preserve"> </w:t>
      </w:r>
      <w:r w:rsidR="00EB337E" w:rsidRPr="002F7954">
        <w:rPr>
          <w:rFonts w:ascii="Open Sans" w:hAnsi="Open Sans" w:cs="Open Sans"/>
          <w:sz w:val="20"/>
          <w:szCs w:val="20"/>
        </w:rPr>
        <w:t xml:space="preserve">ieder </w:t>
      </w:r>
      <w:r w:rsidR="00F82847" w:rsidRPr="002F7954">
        <w:rPr>
          <w:rFonts w:ascii="Open Sans" w:hAnsi="Open Sans" w:cs="Open Sans"/>
          <w:sz w:val="20"/>
          <w:szCs w:val="20"/>
        </w:rPr>
        <w:t>een aantal mensen bezoeken.</w:t>
      </w:r>
    </w:p>
    <w:p w14:paraId="1A848082" w14:textId="6842B1EC" w:rsidR="005C088C" w:rsidRPr="002F7954" w:rsidRDefault="005C088C" w:rsidP="002F7954">
      <w:pPr>
        <w:pStyle w:val="Geenafstand"/>
        <w:jc w:val="both"/>
        <w:rPr>
          <w:rFonts w:ascii="Open Sans" w:hAnsi="Open Sans" w:cs="Open Sans"/>
          <w:sz w:val="20"/>
          <w:szCs w:val="20"/>
        </w:rPr>
      </w:pPr>
    </w:p>
    <w:p w14:paraId="4F4A6580" w14:textId="77777777" w:rsidR="005C088C" w:rsidRPr="002F7954" w:rsidRDefault="005C088C" w:rsidP="009C1629">
      <w:pPr>
        <w:pStyle w:val="Duidelijkcitaat"/>
      </w:pPr>
      <w:r w:rsidRPr="002F7954">
        <w:t xml:space="preserve">Werkzaamheden </w:t>
      </w:r>
    </w:p>
    <w:p w14:paraId="7424BDD5" w14:textId="77777777" w:rsidR="005C088C" w:rsidRPr="002F7954" w:rsidRDefault="005C088C" w:rsidP="002F7954">
      <w:pPr>
        <w:pStyle w:val="Geenafstand"/>
        <w:jc w:val="both"/>
        <w:rPr>
          <w:rFonts w:ascii="Open Sans" w:hAnsi="Open Sans" w:cs="Open Sans"/>
          <w:sz w:val="20"/>
          <w:szCs w:val="20"/>
        </w:rPr>
      </w:pPr>
    </w:p>
    <w:p w14:paraId="40938885" w14:textId="77777777" w:rsidR="005C088C" w:rsidRPr="002F7954" w:rsidRDefault="005C088C" w:rsidP="002F7954">
      <w:pPr>
        <w:pStyle w:val="Geenafstand"/>
        <w:jc w:val="both"/>
        <w:rPr>
          <w:rFonts w:ascii="Open Sans" w:hAnsi="Open Sans" w:cs="Open Sans"/>
          <w:sz w:val="20"/>
          <w:szCs w:val="20"/>
        </w:rPr>
      </w:pPr>
      <w:r w:rsidRPr="002F7954">
        <w:rPr>
          <w:rFonts w:ascii="Open Sans" w:hAnsi="Open Sans" w:cs="Open Sans"/>
          <w:sz w:val="20"/>
          <w:szCs w:val="20"/>
        </w:rPr>
        <w:t>Het consistorie is op dit moment belast met de volgende taken:</w:t>
      </w:r>
    </w:p>
    <w:p w14:paraId="76E91EC5" w14:textId="77777777" w:rsidR="005C088C" w:rsidRPr="002F7954" w:rsidRDefault="005C088C" w:rsidP="002F7954">
      <w:pPr>
        <w:pStyle w:val="Geenafstand"/>
        <w:jc w:val="both"/>
        <w:rPr>
          <w:rFonts w:ascii="Open Sans" w:hAnsi="Open Sans" w:cs="Open Sans"/>
          <w:sz w:val="20"/>
          <w:szCs w:val="20"/>
        </w:rPr>
      </w:pPr>
    </w:p>
    <w:p w14:paraId="156BEC4B" w14:textId="03654B23" w:rsidR="000E6D19" w:rsidRPr="000E6D19" w:rsidRDefault="000E6D19" w:rsidP="009C1629">
      <w:pPr>
        <w:rPr>
          <w:rFonts w:ascii="Open Sans" w:hAnsi="Open Sans" w:cs="Open Sans"/>
          <w:i/>
          <w:iCs/>
          <w:sz w:val="20"/>
          <w:szCs w:val="20"/>
          <w:u w:val="single"/>
        </w:rPr>
      </w:pPr>
      <w:r w:rsidRPr="000E6D19">
        <w:rPr>
          <w:rFonts w:ascii="Open Sans" w:hAnsi="Open Sans" w:cs="Open Sans"/>
          <w:i/>
          <w:iCs/>
          <w:sz w:val="20"/>
          <w:szCs w:val="20"/>
          <w:u w:val="single"/>
        </w:rPr>
        <w:t>Algemeen:</w:t>
      </w:r>
    </w:p>
    <w:p w14:paraId="684E5E34" w14:textId="2E2D2833" w:rsidR="005C088C" w:rsidRPr="000E6D19" w:rsidRDefault="005C088C" w:rsidP="000E6D19">
      <w:pPr>
        <w:pStyle w:val="Lijstalinea"/>
        <w:numPr>
          <w:ilvl w:val="0"/>
          <w:numId w:val="6"/>
        </w:numPr>
        <w:jc w:val="both"/>
        <w:rPr>
          <w:rFonts w:ascii="Open Sans" w:hAnsi="Open Sans" w:cs="Open Sans"/>
          <w:sz w:val="20"/>
          <w:szCs w:val="20"/>
        </w:rPr>
      </w:pPr>
      <w:r w:rsidRPr="000E6D19">
        <w:rPr>
          <w:rFonts w:ascii="Open Sans" w:hAnsi="Open Sans" w:cs="Open Sans"/>
          <w:sz w:val="20"/>
          <w:szCs w:val="20"/>
        </w:rPr>
        <w:t>Pastoraat in de wijk; de nieuw-ingekomenen en de pasgeborenen</w:t>
      </w:r>
    </w:p>
    <w:p w14:paraId="2180EDCC" w14:textId="0B82937D" w:rsidR="005C088C" w:rsidRPr="000E6D19" w:rsidRDefault="005C088C" w:rsidP="000E6D19">
      <w:pPr>
        <w:pStyle w:val="Lijstalinea"/>
        <w:numPr>
          <w:ilvl w:val="0"/>
          <w:numId w:val="6"/>
        </w:numPr>
        <w:jc w:val="both"/>
        <w:rPr>
          <w:rFonts w:ascii="Open Sans" w:hAnsi="Open Sans" w:cs="Open Sans"/>
          <w:sz w:val="20"/>
          <w:szCs w:val="20"/>
        </w:rPr>
      </w:pPr>
      <w:r w:rsidRPr="000E6D19">
        <w:rPr>
          <w:rFonts w:ascii="Open Sans" w:hAnsi="Open Sans" w:cs="Open Sans"/>
          <w:sz w:val="20"/>
          <w:szCs w:val="20"/>
        </w:rPr>
        <w:t xml:space="preserve">Ambtelijke vertegenwoordiging bij erediensten, in Munnekeweij en bij rouw-en </w:t>
      </w:r>
      <w:r w:rsidR="001B5FBB" w:rsidRPr="000E6D19">
        <w:rPr>
          <w:rFonts w:ascii="Open Sans" w:hAnsi="Open Sans" w:cs="Open Sans"/>
          <w:sz w:val="20"/>
          <w:szCs w:val="20"/>
        </w:rPr>
        <w:t xml:space="preserve">   </w:t>
      </w:r>
      <w:r w:rsidRPr="000E6D19">
        <w:rPr>
          <w:rFonts w:ascii="Open Sans" w:hAnsi="Open Sans" w:cs="Open Sans"/>
          <w:sz w:val="20"/>
          <w:szCs w:val="20"/>
        </w:rPr>
        <w:t>trouwdiensten;</w:t>
      </w:r>
    </w:p>
    <w:p w14:paraId="6A2F7D14" w14:textId="696D3880" w:rsidR="005C088C" w:rsidRPr="000E6D19" w:rsidRDefault="00CE3739" w:rsidP="000E6D19">
      <w:pPr>
        <w:pStyle w:val="Lijstalinea"/>
        <w:numPr>
          <w:ilvl w:val="0"/>
          <w:numId w:val="6"/>
        </w:numPr>
        <w:jc w:val="both"/>
        <w:rPr>
          <w:rFonts w:ascii="Open Sans" w:hAnsi="Open Sans" w:cs="Open Sans"/>
          <w:sz w:val="20"/>
          <w:szCs w:val="20"/>
        </w:rPr>
      </w:pPr>
      <w:r>
        <w:rPr>
          <w:rFonts w:ascii="Open Sans" w:hAnsi="Open Sans" w:cs="Open Sans"/>
          <w:sz w:val="20"/>
          <w:szCs w:val="20"/>
        </w:rPr>
        <w:t>Het</w:t>
      </w:r>
      <w:r w:rsidR="005C088C" w:rsidRPr="000E6D19">
        <w:rPr>
          <w:rFonts w:ascii="Open Sans" w:hAnsi="Open Sans" w:cs="Open Sans"/>
          <w:sz w:val="20"/>
          <w:szCs w:val="20"/>
        </w:rPr>
        <w:t xml:space="preserve"> houdt toezicht op eredienst en liturgie en op doop en maaltijd van de Heer</w:t>
      </w:r>
    </w:p>
    <w:p w14:paraId="3ADE5D87" w14:textId="1E1D72D9" w:rsidR="005C088C" w:rsidRPr="000E6D19" w:rsidRDefault="005C088C" w:rsidP="000E6D19">
      <w:pPr>
        <w:pStyle w:val="Lijstalinea"/>
        <w:numPr>
          <w:ilvl w:val="0"/>
          <w:numId w:val="6"/>
        </w:numPr>
        <w:jc w:val="both"/>
        <w:rPr>
          <w:rFonts w:ascii="Open Sans" w:hAnsi="Open Sans" w:cs="Open Sans"/>
          <w:sz w:val="20"/>
          <w:szCs w:val="20"/>
        </w:rPr>
      </w:pPr>
      <w:r w:rsidRPr="000E6D19">
        <w:rPr>
          <w:rFonts w:ascii="Open Sans" w:hAnsi="Open Sans" w:cs="Open Sans"/>
          <w:sz w:val="20"/>
          <w:szCs w:val="20"/>
        </w:rPr>
        <w:t xml:space="preserve">Bij een doop- en huwelijksaanvraag, voert </w:t>
      </w:r>
      <w:r w:rsidR="00CE3739">
        <w:rPr>
          <w:rFonts w:ascii="Open Sans" w:hAnsi="Open Sans" w:cs="Open Sans"/>
          <w:sz w:val="20"/>
          <w:szCs w:val="20"/>
        </w:rPr>
        <w:t>het</w:t>
      </w:r>
      <w:r w:rsidRPr="000E6D19">
        <w:rPr>
          <w:rFonts w:ascii="Open Sans" w:hAnsi="Open Sans" w:cs="Open Sans"/>
          <w:sz w:val="20"/>
          <w:szCs w:val="20"/>
        </w:rPr>
        <w:t xml:space="preserve"> samen met de predikant vooraf één of meerdere gesprekken.</w:t>
      </w:r>
    </w:p>
    <w:p w14:paraId="7FB6E825" w14:textId="6ACBBB55" w:rsidR="005C088C" w:rsidRPr="000E6D19" w:rsidRDefault="005C088C" w:rsidP="000E6D19">
      <w:pPr>
        <w:pStyle w:val="Lijstalinea"/>
        <w:numPr>
          <w:ilvl w:val="0"/>
          <w:numId w:val="6"/>
        </w:numPr>
        <w:jc w:val="both"/>
        <w:rPr>
          <w:rFonts w:ascii="Open Sans" w:hAnsi="Open Sans" w:cs="Open Sans"/>
          <w:sz w:val="20"/>
          <w:szCs w:val="20"/>
        </w:rPr>
      </w:pPr>
      <w:r w:rsidRPr="000E6D19">
        <w:rPr>
          <w:rFonts w:ascii="Open Sans" w:hAnsi="Open Sans" w:cs="Open Sans"/>
          <w:sz w:val="20"/>
          <w:szCs w:val="20"/>
        </w:rPr>
        <w:t xml:space="preserve">Namens de kerkenraad is </w:t>
      </w:r>
      <w:r w:rsidR="00CE3739">
        <w:rPr>
          <w:rFonts w:ascii="Open Sans" w:hAnsi="Open Sans" w:cs="Open Sans"/>
          <w:sz w:val="20"/>
          <w:szCs w:val="20"/>
        </w:rPr>
        <w:t>het</w:t>
      </w:r>
      <w:r w:rsidRPr="000E6D19">
        <w:rPr>
          <w:rFonts w:ascii="Open Sans" w:hAnsi="Open Sans" w:cs="Open Sans"/>
          <w:sz w:val="20"/>
          <w:szCs w:val="20"/>
        </w:rPr>
        <w:t xml:space="preserve"> vertegenwoordigd bij de Samenwerkingsraad van kerken in Noordwijkerhout;</w:t>
      </w:r>
    </w:p>
    <w:p w14:paraId="26F4C70F" w14:textId="24DE972E" w:rsidR="005C088C" w:rsidRPr="000E6D19" w:rsidRDefault="00CE3739" w:rsidP="000E6D19">
      <w:pPr>
        <w:pStyle w:val="Lijstalinea"/>
        <w:numPr>
          <w:ilvl w:val="0"/>
          <w:numId w:val="6"/>
        </w:numPr>
        <w:jc w:val="both"/>
        <w:rPr>
          <w:rFonts w:ascii="Open Sans" w:hAnsi="Open Sans" w:cs="Open Sans"/>
          <w:sz w:val="20"/>
          <w:szCs w:val="20"/>
        </w:rPr>
      </w:pPr>
      <w:r>
        <w:rPr>
          <w:rFonts w:ascii="Open Sans" w:hAnsi="Open Sans" w:cs="Open Sans"/>
          <w:sz w:val="20"/>
          <w:szCs w:val="20"/>
        </w:rPr>
        <w:t>Het</w:t>
      </w:r>
      <w:r w:rsidR="005C088C" w:rsidRPr="000E6D19">
        <w:rPr>
          <w:rFonts w:ascii="Open Sans" w:hAnsi="Open Sans" w:cs="Open Sans"/>
          <w:sz w:val="20"/>
          <w:szCs w:val="20"/>
        </w:rPr>
        <w:t xml:space="preserve"> onderhoudt contact met de contactpersonen van het jeugd-en jongerenwerk en de bezoekmedewerkers;</w:t>
      </w:r>
    </w:p>
    <w:p w14:paraId="1785486B" w14:textId="0A5A7763" w:rsidR="005C088C" w:rsidRPr="000E6D19" w:rsidRDefault="00CE3739" w:rsidP="000E6D19">
      <w:pPr>
        <w:pStyle w:val="Lijstalinea"/>
        <w:numPr>
          <w:ilvl w:val="0"/>
          <w:numId w:val="6"/>
        </w:numPr>
        <w:jc w:val="both"/>
        <w:rPr>
          <w:rFonts w:ascii="Open Sans" w:hAnsi="Open Sans" w:cs="Open Sans"/>
          <w:sz w:val="20"/>
          <w:szCs w:val="20"/>
        </w:rPr>
      </w:pPr>
      <w:r>
        <w:rPr>
          <w:rFonts w:ascii="Open Sans" w:hAnsi="Open Sans" w:cs="Open Sans"/>
          <w:sz w:val="20"/>
          <w:szCs w:val="20"/>
        </w:rPr>
        <w:t>Het</w:t>
      </w:r>
      <w:r w:rsidR="005C088C" w:rsidRPr="000E6D19">
        <w:rPr>
          <w:rFonts w:ascii="Open Sans" w:hAnsi="Open Sans" w:cs="Open Sans"/>
          <w:sz w:val="20"/>
          <w:szCs w:val="20"/>
        </w:rPr>
        <w:t xml:space="preserve"> houdt bij welke gemeenteleden in een kerkelijk jaar kwamen te overlijden en verzorgt op de laatste zondag van het kerkelijk jaar een gedachtenisdienst.</w:t>
      </w:r>
    </w:p>
    <w:p w14:paraId="6F37ECA9" w14:textId="0D53F104" w:rsidR="005C088C" w:rsidRPr="000058DF" w:rsidRDefault="005C088C" w:rsidP="000E6D19">
      <w:pPr>
        <w:pStyle w:val="Lijstalinea"/>
        <w:numPr>
          <w:ilvl w:val="0"/>
          <w:numId w:val="6"/>
        </w:numPr>
        <w:jc w:val="both"/>
        <w:rPr>
          <w:rFonts w:ascii="Open Sans" w:hAnsi="Open Sans" w:cs="Open Sans"/>
          <w:sz w:val="20"/>
          <w:szCs w:val="20"/>
        </w:rPr>
      </w:pPr>
      <w:r w:rsidRPr="000058DF">
        <w:rPr>
          <w:rFonts w:ascii="Open Sans" w:hAnsi="Open Sans" w:cs="Open Sans"/>
          <w:sz w:val="20"/>
          <w:szCs w:val="20"/>
        </w:rPr>
        <w:t>Ondersteun</w:t>
      </w:r>
      <w:r w:rsidR="00F56EB9" w:rsidRPr="000058DF">
        <w:rPr>
          <w:rFonts w:ascii="Open Sans" w:hAnsi="Open Sans" w:cs="Open Sans"/>
          <w:sz w:val="20"/>
          <w:szCs w:val="20"/>
        </w:rPr>
        <w:t>ing</w:t>
      </w:r>
      <w:r w:rsidRPr="000058DF">
        <w:rPr>
          <w:rFonts w:ascii="Open Sans" w:hAnsi="Open Sans" w:cs="Open Sans"/>
          <w:sz w:val="20"/>
          <w:szCs w:val="20"/>
        </w:rPr>
        <w:t xml:space="preserve"> van het jeugdwerk</w:t>
      </w:r>
    </w:p>
    <w:p w14:paraId="4F7F0DA6" w14:textId="77777777" w:rsidR="005C088C" w:rsidRPr="000058DF" w:rsidRDefault="005C088C" w:rsidP="009C1629">
      <w:pPr>
        <w:rPr>
          <w:rFonts w:ascii="Open Sans" w:hAnsi="Open Sans" w:cs="Open Sans"/>
          <w:sz w:val="20"/>
          <w:szCs w:val="20"/>
        </w:rPr>
      </w:pPr>
    </w:p>
    <w:p w14:paraId="583B75B1" w14:textId="77777777" w:rsidR="005C088C" w:rsidRPr="000058DF" w:rsidRDefault="005C088C" w:rsidP="009C1629">
      <w:pPr>
        <w:rPr>
          <w:rFonts w:ascii="Open Sans" w:hAnsi="Open Sans" w:cs="Open Sans"/>
          <w:sz w:val="20"/>
          <w:szCs w:val="20"/>
        </w:rPr>
      </w:pPr>
    </w:p>
    <w:p w14:paraId="7C1EDFB6" w14:textId="77777777" w:rsidR="005C088C" w:rsidRPr="000058DF" w:rsidRDefault="005C088C" w:rsidP="009C1629">
      <w:pPr>
        <w:rPr>
          <w:rFonts w:ascii="Open Sans" w:hAnsi="Open Sans" w:cs="Open Sans"/>
          <w:i/>
          <w:sz w:val="20"/>
          <w:szCs w:val="20"/>
          <w:u w:val="single"/>
        </w:rPr>
      </w:pPr>
      <w:r w:rsidRPr="000058DF">
        <w:rPr>
          <w:rFonts w:ascii="Open Sans" w:hAnsi="Open Sans" w:cs="Open Sans"/>
          <w:i/>
          <w:sz w:val="20"/>
          <w:szCs w:val="20"/>
          <w:u w:val="single"/>
        </w:rPr>
        <w:t>Stimuleren van de onderlinge ontmoeting:</w:t>
      </w:r>
    </w:p>
    <w:p w14:paraId="3422D5F8" w14:textId="77777777" w:rsidR="001B5FBB" w:rsidRPr="000058DF" w:rsidRDefault="005C088C" w:rsidP="000E6D19">
      <w:pPr>
        <w:pStyle w:val="Lijstalinea"/>
        <w:numPr>
          <w:ilvl w:val="0"/>
          <w:numId w:val="7"/>
        </w:numPr>
        <w:jc w:val="both"/>
        <w:rPr>
          <w:rFonts w:ascii="Open Sans" w:hAnsi="Open Sans" w:cs="Open Sans"/>
          <w:sz w:val="20"/>
          <w:szCs w:val="20"/>
        </w:rPr>
      </w:pPr>
      <w:r w:rsidRPr="000058DF">
        <w:rPr>
          <w:rFonts w:ascii="Open Sans" w:hAnsi="Open Sans" w:cs="Open Sans"/>
          <w:sz w:val="20"/>
          <w:szCs w:val="20"/>
        </w:rPr>
        <w:t>Doorgeven van namen voor de bloemengroet</w:t>
      </w:r>
    </w:p>
    <w:p w14:paraId="47795635" w14:textId="4646A56D" w:rsidR="005C088C" w:rsidRPr="000058DF" w:rsidRDefault="005C088C" w:rsidP="000E6D19">
      <w:pPr>
        <w:pStyle w:val="Lijstalinea"/>
        <w:numPr>
          <w:ilvl w:val="0"/>
          <w:numId w:val="7"/>
        </w:numPr>
        <w:jc w:val="both"/>
        <w:rPr>
          <w:rFonts w:ascii="Open Sans" w:hAnsi="Open Sans" w:cs="Open Sans"/>
          <w:sz w:val="20"/>
          <w:szCs w:val="20"/>
        </w:rPr>
      </w:pPr>
      <w:r w:rsidRPr="000058DF">
        <w:rPr>
          <w:rFonts w:ascii="Open Sans" w:hAnsi="Open Sans" w:cs="Open Sans"/>
          <w:sz w:val="20"/>
          <w:szCs w:val="20"/>
        </w:rPr>
        <w:t>Doorgeven namen voor de kaarten namens de kerkenraad</w:t>
      </w:r>
      <w:r w:rsidR="00980DF9" w:rsidRPr="000058DF">
        <w:rPr>
          <w:rFonts w:ascii="Open Sans" w:hAnsi="Open Sans" w:cs="Open Sans"/>
          <w:sz w:val="20"/>
          <w:szCs w:val="20"/>
        </w:rPr>
        <w:t xml:space="preserve"> en gemeente</w:t>
      </w:r>
    </w:p>
    <w:p w14:paraId="14ED0A4B" w14:textId="2AED6F42" w:rsidR="005C088C" w:rsidRPr="000058DF" w:rsidRDefault="005C088C" w:rsidP="000E6D19">
      <w:pPr>
        <w:pStyle w:val="Lijstalinea"/>
        <w:numPr>
          <w:ilvl w:val="0"/>
          <w:numId w:val="7"/>
        </w:numPr>
        <w:jc w:val="both"/>
        <w:rPr>
          <w:rFonts w:ascii="Open Sans" w:hAnsi="Open Sans" w:cs="Open Sans"/>
          <w:sz w:val="20"/>
          <w:szCs w:val="20"/>
        </w:rPr>
      </w:pPr>
      <w:r w:rsidRPr="000058DF">
        <w:rPr>
          <w:rFonts w:ascii="Open Sans" w:hAnsi="Open Sans" w:cs="Open Sans"/>
          <w:sz w:val="20"/>
          <w:szCs w:val="20"/>
        </w:rPr>
        <w:t>Organiseren gesprekskring Munnekeweij</w:t>
      </w:r>
    </w:p>
    <w:p w14:paraId="58028A3B" w14:textId="77777777" w:rsidR="00854A96" w:rsidRPr="000058DF" w:rsidRDefault="005C088C" w:rsidP="00D51CB2">
      <w:pPr>
        <w:pStyle w:val="Lijstalinea"/>
        <w:numPr>
          <w:ilvl w:val="0"/>
          <w:numId w:val="7"/>
        </w:numPr>
        <w:rPr>
          <w:rFonts w:ascii="Open Sans" w:hAnsi="Open Sans" w:cs="Open Sans"/>
          <w:sz w:val="20"/>
          <w:szCs w:val="20"/>
        </w:rPr>
      </w:pPr>
      <w:r w:rsidRPr="000058DF">
        <w:rPr>
          <w:rFonts w:ascii="Open Sans" w:hAnsi="Open Sans" w:cs="Open Sans"/>
          <w:sz w:val="20"/>
          <w:szCs w:val="20"/>
        </w:rPr>
        <w:t>Ontmoetingsochtend ‘Zin in koffie’</w:t>
      </w:r>
    </w:p>
    <w:p w14:paraId="64B0AD52" w14:textId="456ABB80" w:rsidR="005C088C" w:rsidRPr="000058DF" w:rsidRDefault="005C088C" w:rsidP="00D51CB2">
      <w:pPr>
        <w:pStyle w:val="Lijstalinea"/>
        <w:numPr>
          <w:ilvl w:val="0"/>
          <w:numId w:val="7"/>
        </w:numPr>
        <w:rPr>
          <w:rFonts w:ascii="Open Sans" w:hAnsi="Open Sans" w:cs="Open Sans"/>
          <w:sz w:val="20"/>
          <w:szCs w:val="20"/>
        </w:rPr>
      </w:pPr>
      <w:r w:rsidRPr="000058DF">
        <w:rPr>
          <w:rFonts w:ascii="Open Sans" w:hAnsi="Open Sans" w:cs="Open Sans"/>
          <w:sz w:val="20"/>
          <w:szCs w:val="20"/>
        </w:rPr>
        <w:t xml:space="preserve">75+ </w:t>
      </w:r>
      <w:r w:rsidR="00854A96" w:rsidRPr="000058DF">
        <w:rPr>
          <w:rFonts w:ascii="Open Sans" w:hAnsi="Open Sans" w:cs="Open Sans"/>
          <w:sz w:val="20"/>
          <w:szCs w:val="20"/>
        </w:rPr>
        <w:t>middag</w:t>
      </w:r>
    </w:p>
    <w:p w14:paraId="6D8ED931" w14:textId="31D1F28A" w:rsidR="005C088C" w:rsidRPr="000058DF" w:rsidRDefault="005C088C" w:rsidP="000E6D19">
      <w:pPr>
        <w:pStyle w:val="Lijstalinea"/>
        <w:numPr>
          <w:ilvl w:val="0"/>
          <w:numId w:val="7"/>
        </w:numPr>
        <w:jc w:val="both"/>
        <w:rPr>
          <w:rFonts w:ascii="Open Sans" w:hAnsi="Open Sans" w:cs="Open Sans"/>
          <w:sz w:val="20"/>
          <w:szCs w:val="20"/>
        </w:rPr>
      </w:pPr>
      <w:r w:rsidRPr="000058DF">
        <w:rPr>
          <w:rFonts w:ascii="Open Sans" w:hAnsi="Open Sans" w:cs="Open Sans"/>
          <w:sz w:val="20"/>
          <w:szCs w:val="20"/>
        </w:rPr>
        <w:t>Organiseren van (omgekeerd) groothuisbezoek</w:t>
      </w:r>
    </w:p>
    <w:p w14:paraId="1C2F2EBB" w14:textId="77777777" w:rsidR="005C088C" w:rsidRPr="000058DF" w:rsidRDefault="005C088C" w:rsidP="002F7954">
      <w:pPr>
        <w:pStyle w:val="Geenafstand"/>
        <w:jc w:val="both"/>
        <w:rPr>
          <w:rFonts w:ascii="Open Sans" w:hAnsi="Open Sans" w:cs="Open Sans"/>
          <w:sz w:val="20"/>
          <w:szCs w:val="20"/>
        </w:rPr>
      </w:pPr>
    </w:p>
    <w:p w14:paraId="61B09B80" w14:textId="6B2340F2" w:rsidR="005C088C" w:rsidRPr="000058DF" w:rsidRDefault="005C088C" w:rsidP="001D4C0A">
      <w:pPr>
        <w:pStyle w:val="Duidelijkcitaat"/>
        <w:rPr>
          <w:color w:val="auto"/>
        </w:rPr>
      </w:pPr>
      <w:r w:rsidRPr="000058DF">
        <w:rPr>
          <w:color w:val="auto"/>
        </w:rPr>
        <w:t>Opdracht</w:t>
      </w:r>
    </w:p>
    <w:p w14:paraId="74414780" w14:textId="0760F6DC" w:rsidR="00F82847" w:rsidRPr="000058DF" w:rsidRDefault="00F82847" w:rsidP="002F7954">
      <w:pPr>
        <w:pStyle w:val="Geenafstand"/>
        <w:jc w:val="both"/>
        <w:rPr>
          <w:rFonts w:ascii="Open Sans" w:hAnsi="Open Sans" w:cs="Open Sans"/>
          <w:sz w:val="20"/>
          <w:szCs w:val="20"/>
        </w:rPr>
      </w:pPr>
    </w:p>
    <w:p w14:paraId="2DEB050E" w14:textId="69B3C58C" w:rsidR="00F82847" w:rsidRPr="000058DF" w:rsidRDefault="00F82847" w:rsidP="002F7954">
      <w:pPr>
        <w:pStyle w:val="Geenafstand"/>
        <w:jc w:val="both"/>
        <w:rPr>
          <w:rFonts w:ascii="Open Sans" w:hAnsi="Open Sans" w:cs="Open Sans"/>
          <w:sz w:val="20"/>
          <w:szCs w:val="20"/>
        </w:rPr>
      </w:pPr>
      <w:r w:rsidRPr="000058DF">
        <w:rPr>
          <w:rFonts w:ascii="Open Sans" w:hAnsi="Open Sans" w:cs="Open Sans"/>
          <w:sz w:val="20"/>
          <w:szCs w:val="20"/>
        </w:rPr>
        <w:t xml:space="preserve">De gemeente heeft veel oudere leden. </w:t>
      </w:r>
      <w:r w:rsidR="00801026" w:rsidRPr="000058DF">
        <w:rPr>
          <w:rFonts w:ascii="Open Sans" w:hAnsi="Open Sans" w:cs="Open Sans"/>
          <w:sz w:val="20"/>
          <w:szCs w:val="20"/>
        </w:rPr>
        <w:t xml:space="preserve">Het consistorie </w:t>
      </w:r>
      <w:r w:rsidR="001071E6" w:rsidRPr="000058DF">
        <w:rPr>
          <w:rFonts w:ascii="Open Sans" w:hAnsi="Open Sans" w:cs="Open Sans"/>
          <w:sz w:val="20"/>
          <w:szCs w:val="20"/>
        </w:rPr>
        <w:t>streeft ernaar deze groep niet uit het oog te verliezen. Vanwege het gering</w:t>
      </w:r>
      <w:r w:rsidR="00EB337E" w:rsidRPr="000058DF">
        <w:rPr>
          <w:rFonts w:ascii="Open Sans" w:hAnsi="Open Sans" w:cs="Open Sans"/>
          <w:sz w:val="20"/>
          <w:szCs w:val="20"/>
        </w:rPr>
        <w:t>e</w:t>
      </w:r>
      <w:r w:rsidR="001071E6" w:rsidRPr="000058DF">
        <w:rPr>
          <w:rFonts w:ascii="Open Sans" w:hAnsi="Open Sans" w:cs="Open Sans"/>
          <w:sz w:val="20"/>
          <w:szCs w:val="20"/>
        </w:rPr>
        <w:t xml:space="preserve"> aantal ouderlingen zijn daarvoor de ‘ogen en oren’ van gemeenteleden noodzakelijk. Het consistorie zoekt dan ook steeds naar mogelijkheden om contacten laagdrempelig te houden en richt zich op de pastorale verantwoordelijkheid van alle gemeenteleden onderling. De komende jaren wil </w:t>
      </w:r>
      <w:r w:rsidR="00C04A8A">
        <w:rPr>
          <w:rFonts w:ascii="Open Sans" w:hAnsi="Open Sans" w:cs="Open Sans"/>
          <w:sz w:val="20"/>
          <w:szCs w:val="20"/>
        </w:rPr>
        <w:t xml:space="preserve">het consistorie </w:t>
      </w:r>
      <w:r w:rsidR="001071E6" w:rsidRPr="000058DF">
        <w:rPr>
          <w:rFonts w:ascii="Open Sans" w:hAnsi="Open Sans" w:cs="Open Sans"/>
          <w:sz w:val="20"/>
          <w:szCs w:val="20"/>
        </w:rPr>
        <w:t xml:space="preserve">onderzoeken op welke manieren het onderling pastoraat toekomstbestendig kan worden vormgegeven. </w:t>
      </w:r>
      <w:r w:rsidR="00C04A8A">
        <w:rPr>
          <w:rFonts w:ascii="Open Sans" w:hAnsi="Open Sans" w:cs="Open Sans"/>
          <w:sz w:val="20"/>
          <w:szCs w:val="20"/>
        </w:rPr>
        <w:t>Het</w:t>
      </w:r>
      <w:r w:rsidR="001071E6" w:rsidRPr="000058DF">
        <w:rPr>
          <w:rFonts w:ascii="Open Sans" w:hAnsi="Open Sans" w:cs="Open Sans"/>
          <w:sz w:val="20"/>
          <w:szCs w:val="20"/>
        </w:rPr>
        <w:t xml:space="preserve"> ziet het als </w:t>
      </w:r>
      <w:r w:rsidR="00C04A8A">
        <w:rPr>
          <w:rFonts w:ascii="Open Sans" w:hAnsi="Open Sans" w:cs="Open Sans"/>
          <w:sz w:val="20"/>
          <w:szCs w:val="20"/>
        </w:rPr>
        <w:t>zijn</w:t>
      </w:r>
      <w:r w:rsidR="001071E6" w:rsidRPr="000058DF">
        <w:rPr>
          <w:rFonts w:ascii="Open Sans" w:hAnsi="Open Sans" w:cs="Open Sans"/>
          <w:sz w:val="20"/>
          <w:szCs w:val="20"/>
        </w:rPr>
        <w:t xml:space="preserve"> opdracht om binnen de gemeente kleine netwerkjes te creëren van mensen die onderling naar elkaar omzien en elkaar nabij zijn.</w:t>
      </w:r>
      <w:r w:rsidR="00854A96" w:rsidRPr="000058DF">
        <w:rPr>
          <w:rFonts w:ascii="Open Sans" w:hAnsi="Open Sans" w:cs="Open Sans"/>
          <w:sz w:val="20"/>
          <w:szCs w:val="20"/>
        </w:rPr>
        <w:t xml:space="preserve"> </w:t>
      </w:r>
      <w:r w:rsidR="008E79E6" w:rsidRPr="000058DF">
        <w:rPr>
          <w:rFonts w:ascii="Open Sans" w:hAnsi="Open Sans" w:cs="Open Sans"/>
          <w:sz w:val="20"/>
          <w:szCs w:val="20"/>
        </w:rPr>
        <w:t>Hiervoor zijn we in 2021 gestart met de eigen “Witte Kerk”</w:t>
      </w:r>
      <w:r w:rsidR="00C04A8A">
        <w:rPr>
          <w:rFonts w:ascii="Open Sans" w:hAnsi="Open Sans" w:cs="Open Sans"/>
          <w:sz w:val="20"/>
          <w:szCs w:val="20"/>
        </w:rPr>
        <w:t>-</w:t>
      </w:r>
      <w:r w:rsidR="008E79E6" w:rsidRPr="000058DF">
        <w:rPr>
          <w:rFonts w:ascii="Open Sans" w:hAnsi="Open Sans" w:cs="Open Sans"/>
          <w:sz w:val="20"/>
          <w:szCs w:val="20"/>
        </w:rPr>
        <w:t>app</w:t>
      </w:r>
      <w:r w:rsidR="00C04A8A">
        <w:rPr>
          <w:rFonts w:ascii="Open Sans" w:hAnsi="Open Sans" w:cs="Open Sans"/>
          <w:sz w:val="20"/>
          <w:szCs w:val="20"/>
        </w:rPr>
        <w:t>.</w:t>
      </w:r>
    </w:p>
    <w:p w14:paraId="347A2A5C" w14:textId="77777777" w:rsidR="00EB337E" w:rsidRPr="000058DF" w:rsidRDefault="00EB337E" w:rsidP="002F7954">
      <w:pPr>
        <w:pStyle w:val="Geenafstand"/>
        <w:jc w:val="both"/>
        <w:rPr>
          <w:rFonts w:ascii="Open Sans" w:hAnsi="Open Sans" w:cs="Open Sans"/>
          <w:sz w:val="20"/>
          <w:szCs w:val="20"/>
        </w:rPr>
      </w:pPr>
    </w:p>
    <w:p w14:paraId="0B3D56F3" w14:textId="30AE7B34" w:rsidR="001071E6" w:rsidRPr="000058DF" w:rsidRDefault="001071E6" w:rsidP="002F7954">
      <w:pPr>
        <w:pStyle w:val="Geenafstand"/>
        <w:jc w:val="both"/>
        <w:rPr>
          <w:rFonts w:ascii="Open Sans" w:hAnsi="Open Sans" w:cs="Open Sans"/>
          <w:sz w:val="20"/>
          <w:szCs w:val="20"/>
        </w:rPr>
      </w:pPr>
      <w:r w:rsidRPr="000058DF">
        <w:rPr>
          <w:rFonts w:ascii="Open Sans" w:hAnsi="Open Sans" w:cs="Open Sans"/>
          <w:sz w:val="20"/>
          <w:szCs w:val="20"/>
        </w:rPr>
        <w:lastRenderedPageBreak/>
        <w:t xml:space="preserve">Daarnaast wil het consistorie ook in de komende jaren de ontmoeting van diverse doelgroepen onderling stimuleren. Dit gebeurt reeds in bijeenkomsten voor </w:t>
      </w:r>
      <w:r w:rsidR="00EB337E" w:rsidRPr="000058DF">
        <w:rPr>
          <w:rFonts w:ascii="Open Sans" w:hAnsi="Open Sans" w:cs="Open Sans"/>
          <w:sz w:val="20"/>
          <w:szCs w:val="20"/>
        </w:rPr>
        <w:t>7</w:t>
      </w:r>
      <w:r w:rsidR="005C088C" w:rsidRPr="000058DF">
        <w:rPr>
          <w:rFonts w:ascii="Open Sans" w:hAnsi="Open Sans" w:cs="Open Sans"/>
          <w:sz w:val="20"/>
          <w:szCs w:val="20"/>
        </w:rPr>
        <w:t>5</w:t>
      </w:r>
      <w:r w:rsidR="00EB337E" w:rsidRPr="000058DF">
        <w:rPr>
          <w:rFonts w:ascii="Open Sans" w:hAnsi="Open Sans" w:cs="Open Sans"/>
          <w:sz w:val="20"/>
          <w:szCs w:val="20"/>
        </w:rPr>
        <w:t>+’ers</w:t>
      </w:r>
      <w:r w:rsidRPr="000058DF">
        <w:rPr>
          <w:rFonts w:ascii="Open Sans" w:hAnsi="Open Sans" w:cs="Open Sans"/>
          <w:sz w:val="20"/>
          <w:szCs w:val="20"/>
        </w:rPr>
        <w:t xml:space="preserve">. Daarnaast wil het consistorie in de komende periode ontmoetingen initiëren voor jonge gezinnen, om </w:t>
      </w:r>
      <w:r w:rsidR="00EB337E" w:rsidRPr="000058DF">
        <w:rPr>
          <w:rFonts w:ascii="Open Sans" w:hAnsi="Open Sans" w:cs="Open Sans"/>
          <w:sz w:val="20"/>
          <w:szCs w:val="20"/>
        </w:rPr>
        <w:t>deze groep de gelegenheid te geven elkaar te leren kennen en zich onderling met elkaar verbonden te doen weten.</w:t>
      </w:r>
      <w:r w:rsidRPr="000058DF">
        <w:rPr>
          <w:rFonts w:ascii="Open Sans" w:hAnsi="Open Sans" w:cs="Open Sans"/>
          <w:sz w:val="20"/>
          <w:szCs w:val="20"/>
        </w:rPr>
        <w:t xml:space="preserve"> </w:t>
      </w:r>
      <w:r w:rsidR="00306206" w:rsidRPr="000058DF">
        <w:rPr>
          <w:rFonts w:ascii="Open Sans" w:hAnsi="Open Sans" w:cs="Open Sans"/>
          <w:sz w:val="20"/>
          <w:szCs w:val="20"/>
        </w:rPr>
        <w:t xml:space="preserve">Hiertoe wil </w:t>
      </w:r>
      <w:r w:rsidR="00C04A8A">
        <w:rPr>
          <w:rFonts w:ascii="Open Sans" w:hAnsi="Open Sans" w:cs="Open Sans"/>
          <w:sz w:val="20"/>
          <w:szCs w:val="20"/>
        </w:rPr>
        <w:t>het</w:t>
      </w:r>
      <w:r w:rsidR="00306206" w:rsidRPr="000058DF">
        <w:rPr>
          <w:rFonts w:ascii="Open Sans" w:hAnsi="Open Sans" w:cs="Open Sans"/>
          <w:sz w:val="20"/>
          <w:szCs w:val="20"/>
        </w:rPr>
        <w:t xml:space="preserve"> samenwerken met het College van diakenen.</w:t>
      </w:r>
    </w:p>
    <w:p w14:paraId="6C2A8710" w14:textId="368C4F73" w:rsidR="00F33689" w:rsidRPr="000058DF" w:rsidRDefault="00F33689" w:rsidP="002F7954">
      <w:pPr>
        <w:pStyle w:val="Geenafstand"/>
        <w:jc w:val="both"/>
        <w:rPr>
          <w:rFonts w:ascii="Open Sans" w:hAnsi="Open Sans" w:cs="Open Sans"/>
          <w:sz w:val="20"/>
          <w:szCs w:val="20"/>
        </w:rPr>
      </w:pPr>
    </w:p>
    <w:p w14:paraId="66874F58" w14:textId="6760F853" w:rsidR="00F33689" w:rsidRPr="000058DF" w:rsidRDefault="000820DF" w:rsidP="00F33689">
      <w:pPr>
        <w:pStyle w:val="Duidelijkcitaat"/>
        <w:rPr>
          <w:color w:val="auto"/>
        </w:rPr>
      </w:pPr>
      <w:r w:rsidRPr="000058DF">
        <w:rPr>
          <w:color w:val="auto"/>
        </w:rPr>
        <w:t>Jaarplan</w:t>
      </w:r>
    </w:p>
    <w:p w14:paraId="3FD0B223" w14:textId="77777777" w:rsidR="00F33689" w:rsidRPr="000058DF" w:rsidRDefault="00F33689" w:rsidP="002F7954">
      <w:pPr>
        <w:pStyle w:val="Geenafstand"/>
        <w:jc w:val="both"/>
        <w:rPr>
          <w:rFonts w:ascii="Open Sans" w:hAnsi="Open Sans" w:cs="Open Sans"/>
          <w:sz w:val="20"/>
          <w:szCs w:val="20"/>
        </w:rPr>
      </w:pPr>
    </w:p>
    <w:p w14:paraId="780B7723" w14:textId="77777777" w:rsidR="000820DF" w:rsidRPr="000058DF" w:rsidRDefault="000820DF" w:rsidP="000820DF">
      <w:pPr>
        <w:pStyle w:val="Geenafstand"/>
        <w:jc w:val="both"/>
        <w:rPr>
          <w:rFonts w:ascii="Open Sans" w:hAnsi="Open Sans" w:cs="Open Sans"/>
          <w:sz w:val="20"/>
          <w:szCs w:val="20"/>
        </w:rPr>
      </w:pPr>
      <w:r w:rsidRPr="000058DF">
        <w:rPr>
          <w:rFonts w:ascii="Open Sans" w:hAnsi="Open Sans" w:cs="Open Sans"/>
          <w:sz w:val="20"/>
          <w:szCs w:val="20"/>
        </w:rPr>
        <w:t>Jaarplan Consistorie 2021- 2026</w:t>
      </w:r>
    </w:p>
    <w:p w14:paraId="6AE6744C" w14:textId="77777777" w:rsidR="000820DF" w:rsidRPr="000058DF" w:rsidRDefault="000820DF" w:rsidP="000820DF">
      <w:pPr>
        <w:pStyle w:val="Geenafstand"/>
        <w:jc w:val="both"/>
        <w:rPr>
          <w:rFonts w:ascii="Open Sans" w:hAnsi="Open Sans" w:cs="Open Sans"/>
          <w:sz w:val="20"/>
          <w:szCs w:val="20"/>
        </w:rPr>
      </w:pPr>
    </w:p>
    <w:p w14:paraId="260867BF" w14:textId="77777777" w:rsidR="000820DF" w:rsidRPr="000058DF" w:rsidRDefault="000820DF" w:rsidP="000820DF">
      <w:pPr>
        <w:pStyle w:val="Geenafstand"/>
        <w:jc w:val="both"/>
        <w:rPr>
          <w:rFonts w:ascii="Open Sans" w:hAnsi="Open Sans" w:cs="Open Sans"/>
          <w:sz w:val="20"/>
          <w:szCs w:val="20"/>
        </w:rPr>
      </w:pPr>
      <w:r w:rsidRPr="000058DF">
        <w:rPr>
          <w:rFonts w:ascii="Open Sans" w:hAnsi="Open Sans" w:cs="Open Sans"/>
          <w:sz w:val="20"/>
          <w:szCs w:val="20"/>
        </w:rPr>
        <w:t>Aan de hand van de beschreven taken in het Beleidsplan 2021-2026 zetten wij deze om in een jaarplan. Wij evalueren dit jaarlijks en brengen focus aan voor het volgende jaar. Voor 2021 willen we de focus leggen op het uitrollen van de Kerk-App + …………</w:t>
      </w:r>
    </w:p>
    <w:p w14:paraId="2B80BFAA" w14:textId="77777777" w:rsidR="000820DF" w:rsidRPr="000058DF" w:rsidRDefault="000820DF" w:rsidP="000820DF">
      <w:pPr>
        <w:pStyle w:val="Geenafstand"/>
        <w:jc w:val="both"/>
        <w:rPr>
          <w:rFonts w:ascii="Open Sans" w:hAnsi="Open Sans" w:cs="Open Sans"/>
          <w:sz w:val="20"/>
          <w:szCs w:val="20"/>
        </w:rPr>
      </w:pPr>
    </w:p>
    <w:tbl>
      <w:tblPr>
        <w:tblStyle w:val="Tabelraster"/>
        <w:tblW w:w="0" w:type="auto"/>
        <w:tblLook w:val="04A0" w:firstRow="1" w:lastRow="0" w:firstColumn="1" w:lastColumn="0" w:noHBand="0" w:noVBand="1"/>
      </w:tblPr>
      <w:tblGrid>
        <w:gridCol w:w="2405"/>
        <w:gridCol w:w="6651"/>
      </w:tblGrid>
      <w:tr w:rsidR="000058DF" w:rsidRPr="000058DF" w14:paraId="6981590E" w14:textId="77777777" w:rsidTr="00321CD4">
        <w:tc>
          <w:tcPr>
            <w:tcW w:w="2405" w:type="dxa"/>
          </w:tcPr>
          <w:p w14:paraId="7297919D" w14:textId="704F2D1C" w:rsidR="0063328E" w:rsidRPr="000058DF" w:rsidRDefault="00321CD4" w:rsidP="0070559C">
            <w:pPr>
              <w:pStyle w:val="Geenafstand"/>
              <w:jc w:val="both"/>
              <w:rPr>
                <w:rFonts w:ascii="Open Sans" w:hAnsi="Open Sans" w:cs="Open Sans"/>
                <w:sz w:val="20"/>
                <w:szCs w:val="20"/>
              </w:rPr>
            </w:pPr>
            <w:r w:rsidRPr="000058DF">
              <w:rPr>
                <w:rFonts w:ascii="Open Sans" w:hAnsi="Open Sans" w:cs="Open Sans"/>
                <w:sz w:val="20"/>
                <w:szCs w:val="20"/>
              </w:rPr>
              <w:t>JAARPLAN</w:t>
            </w:r>
          </w:p>
        </w:tc>
        <w:tc>
          <w:tcPr>
            <w:tcW w:w="6651" w:type="dxa"/>
          </w:tcPr>
          <w:p w14:paraId="0906EB66" w14:textId="1FABF270" w:rsidR="0063328E" w:rsidRPr="000058DF" w:rsidRDefault="0063328E" w:rsidP="0070559C">
            <w:pPr>
              <w:pStyle w:val="Geenafstand"/>
              <w:jc w:val="both"/>
              <w:rPr>
                <w:rFonts w:ascii="Open Sans" w:hAnsi="Open Sans" w:cs="Open Sans"/>
                <w:sz w:val="20"/>
                <w:szCs w:val="20"/>
              </w:rPr>
            </w:pPr>
          </w:p>
        </w:tc>
      </w:tr>
      <w:tr w:rsidR="000058DF" w:rsidRPr="000058DF" w14:paraId="685D2C43" w14:textId="77777777" w:rsidTr="00321CD4">
        <w:trPr>
          <w:trHeight w:val="6602"/>
        </w:trPr>
        <w:tc>
          <w:tcPr>
            <w:tcW w:w="2405" w:type="dxa"/>
          </w:tcPr>
          <w:p w14:paraId="085DFE8F" w14:textId="3DBCC091" w:rsidR="00321CD4" w:rsidRPr="000058DF" w:rsidRDefault="00321CD4" w:rsidP="0070559C">
            <w:pPr>
              <w:pStyle w:val="Geenafstand"/>
              <w:jc w:val="both"/>
              <w:rPr>
                <w:rFonts w:ascii="Open Sans" w:hAnsi="Open Sans" w:cs="Open Sans"/>
                <w:sz w:val="20"/>
                <w:szCs w:val="20"/>
              </w:rPr>
            </w:pPr>
            <w:r w:rsidRPr="000058DF">
              <w:rPr>
                <w:rFonts w:ascii="Open Sans" w:hAnsi="Open Sans" w:cs="Open Sans"/>
                <w:sz w:val="20"/>
                <w:szCs w:val="20"/>
              </w:rPr>
              <w:t>Jaarlijks terugkerend</w:t>
            </w:r>
          </w:p>
        </w:tc>
        <w:tc>
          <w:tcPr>
            <w:tcW w:w="6651" w:type="dxa"/>
          </w:tcPr>
          <w:p w14:paraId="4464E97F" w14:textId="77777777" w:rsidR="00321CD4" w:rsidRPr="000058DF" w:rsidRDefault="00321CD4" w:rsidP="0070559C">
            <w:pPr>
              <w:pStyle w:val="Geenafstand"/>
              <w:jc w:val="both"/>
              <w:rPr>
                <w:rFonts w:ascii="Open Sans" w:hAnsi="Open Sans" w:cs="Open Sans"/>
                <w:sz w:val="20"/>
                <w:szCs w:val="20"/>
              </w:rPr>
            </w:pPr>
            <w:r w:rsidRPr="000058DF">
              <w:rPr>
                <w:rFonts w:ascii="Open Sans" w:hAnsi="Open Sans" w:cs="Open Sans"/>
                <w:sz w:val="20"/>
                <w:szCs w:val="20"/>
              </w:rPr>
              <w:t>Ambtelijke vertegenwoordiging bij erediensten en bij rouw- en trouwdiensten</w:t>
            </w:r>
          </w:p>
          <w:p w14:paraId="6E5E7AFC" w14:textId="721FFA4A" w:rsidR="00321CD4" w:rsidRPr="000058DF" w:rsidRDefault="00321CD4" w:rsidP="0070559C">
            <w:pPr>
              <w:pStyle w:val="Geenafstand"/>
              <w:jc w:val="both"/>
              <w:rPr>
                <w:rFonts w:ascii="Open Sans" w:hAnsi="Open Sans" w:cs="Open Sans"/>
                <w:sz w:val="20"/>
                <w:szCs w:val="20"/>
              </w:rPr>
            </w:pPr>
            <w:r w:rsidRPr="000058DF">
              <w:rPr>
                <w:rFonts w:ascii="Open Sans" w:hAnsi="Open Sans" w:cs="Open Sans"/>
                <w:sz w:val="20"/>
                <w:szCs w:val="20"/>
              </w:rPr>
              <w:t>Pastoraat in de wijk: Bezoeken van de nieuw-ingekomenen en de pasgeborenen: Joke Bezoek ouderen / zieken / 80+ rondom verjaardagen / algemeen: bezoekmedewerkers en Esmeralda</w:t>
            </w:r>
          </w:p>
          <w:p w14:paraId="39A10B2F" w14:textId="3ECE9205" w:rsidR="00321CD4" w:rsidRPr="000058DF" w:rsidRDefault="00321CD4" w:rsidP="0070559C">
            <w:pPr>
              <w:pStyle w:val="Geenafstand"/>
              <w:jc w:val="both"/>
              <w:rPr>
                <w:rFonts w:ascii="Open Sans" w:hAnsi="Open Sans" w:cs="Open Sans"/>
                <w:sz w:val="20"/>
                <w:szCs w:val="20"/>
              </w:rPr>
            </w:pPr>
            <w:r w:rsidRPr="000058DF">
              <w:rPr>
                <w:rFonts w:ascii="Open Sans" w:hAnsi="Open Sans" w:cs="Open Sans"/>
                <w:sz w:val="20"/>
                <w:szCs w:val="20"/>
              </w:rPr>
              <w:t>Kerk naar buiten: o</w:t>
            </w:r>
            <w:r w:rsidR="00C04A8A">
              <w:rPr>
                <w:rFonts w:ascii="Open Sans" w:hAnsi="Open Sans" w:cs="Open Sans"/>
                <w:sz w:val="20"/>
                <w:szCs w:val="20"/>
              </w:rPr>
              <w:t xml:space="preserve">nder andere </w:t>
            </w:r>
            <w:r w:rsidRPr="000058DF">
              <w:rPr>
                <w:rFonts w:ascii="Open Sans" w:hAnsi="Open Sans" w:cs="Open Sans"/>
                <w:sz w:val="20"/>
                <w:szCs w:val="20"/>
              </w:rPr>
              <w:t>middels Zincafé, het Jeugdwerk, Alpha en GeloofsGroeiGroep</w:t>
            </w:r>
          </w:p>
          <w:p w14:paraId="7236EACE" w14:textId="15C492CD" w:rsidR="00321CD4" w:rsidRPr="000058DF" w:rsidRDefault="00321CD4" w:rsidP="0070559C">
            <w:pPr>
              <w:pStyle w:val="Geenafstand"/>
              <w:jc w:val="both"/>
              <w:rPr>
                <w:rFonts w:ascii="Open Sans" w:hAnsi="Open Sans" w:cs="Open Sans"/>
                <w:sz w:val="20"/>
                <w:szCs w:val="20"/>
              </w:rPr>
            </w:pPr>
            <w:r w:rsidRPr="000058DF">
              <w:rPr>
                <w:rFonts w:ascii="Open Sans" w:hAnsi="Open Sans" w:cs="Open Sans"/>
                <w:sz w:val="20"/>
                <w:szCs w:val="20"/>
              </w:rPr>
              <w:t>Doop- en huwelijksaanvraag: voorbereidende gesprekken</w:t>
            </w:r>
          </w:p>
          <w:p w14:paraId="3FDACDC8" w14:textId="10810262" w:rsidR="00321CD4" w:rsidRPr="000058DF" w:rsidRDefault="00321CD4" w:rsidP="0070559C">
            <w:pPr>
              <w:pStyle w:val="Geenafstand"/>
              <w:jc w:val="both"/>
              <w:rPr>
                <w:rFonts w:ascii="Open Sans" w:hAnsi="Open Sans" w:cs="Open Sans"/>
                <w:sz w:val="20"/>
                <w:szCs w:val="20"/>
              </w:rPr>
            </w:pPr>
            <w:r w:rsidRPr="000058DF">
              <w:rPr>
                <w:rFonts w:ascii="Open Sans" w:hAnsi="Open Sans" w:cs="Open Sans"/>
                <w:sz w:val="20"/>
                <w:szCs w:val="20"/>
              </w:rPr>
              <w:t xml:space="preserve">Samenwerkingsraad van </w:t>
            </w:r>
            <w:r w:rsidR="00C04A8A">
              <w:rPr>
                <w:rFonts w:ascii="Open Sans" w:hAnsi="Open Sans" w:cs="Open Sans"/>
                <w:sz w:val="20"/>
                <w:szCs w:val="20"/>
              </w:rPr>
              <w:t>K</w:t>
            </w:r>
            <w:r w:rsidRPr="000058DF">
              <w:rPr>
                <w:rFonts w:ascii="Open Sans" w:hAnsi="Open Sans" w:cs="Open Sans"/>
                <w:sz w:val="20"/>
                <w:szCs w:val="20"/>
              </w:rPr>
              <w:t>erken in Noordwijkerhout</w:t>
            </w:r>
            <w:r w:rsidR="00C04A8A">
              <w:rPr>
                <w:rFonts w:ascii="Open Sans" w:hAnsi="Open Sans" w:cs="Open Sans"/>
                <w:sz w:val="20"/>
                <w:szCs w:val="20"/>
              </w:rPr>
              <w:t xml:space="preserve"> en De Zilk</w:t>
            </w:r>
            <w:r w:rsidRPr="000058DF">
              <w:rPr>
                <w:rFonts w:ascii="Open Sans" w:hAnsi="Open Sans" w:cs="Open Sans"/>
                <w:sz w:val="20"/>
                <w:szCs w:val="20"/>
              </w:rPr>
              <w:t>: deelname vergaderingen</w:t>
            </w:r>
          </w:p>
          <w:p w14:paraId="48154FB1" w14:textId="7334AFCF" w:rsidR="00321CD4" w:rsidRPr="000058DF" w:rsidRDefault="00321CD4" w:rsidP="0070559C">
            <w:pPr>
              <w:pStyle w:val="Geenafstand"/>
              <w:jc w:val="both"/>
              <w:rPr>
                <w:rFonts w:ascii="Open Sans" w:hAnsi="Open Sans" w:cs="Open Sans"/>
                <w:sz w:val="20"/>
                <w:szCs w:val="20"/>
              </w:rPr>
            </w:pPr>
            <w:r w:rsidRPr="000058DF">
              <w:rPr>
                <w:rFonts w:ascii="Open Sans" w:hAnsi="Open Sans" w:cs="Open Sans"/>
                <w:sz w:val="20"/>
                <w:szCs w:val="20"/>
              </w:rPr>
              <w:t>Onderhouden contact met de contactpersonen van het jeugd- en jongerenwerk en de bezoekmedewerkers</w:t>
            </w:r>
          </w:p>
          <w:p w14:paraId="749F1190" w14:textId="40453042" w:rsidR="00321CD4" w:rsidRPr="000058DF" w:rsidRDefault="00321CD4" w:rsidP="0070559C">
            <w:pPr>
              <w:pStyle w:val="Geenafstand"/>
              <w:jc w:val="both"/>
              <w:rPr>
                <w:rFonts w:ascii="Open Sans" w:hAnsi="Open Sans" w:cs="Open Sans"/>
                <w:sz w:val="20"/>
                <w:szCs w:val="20"/>
              </w:rPr>
            </w:pPr>
            <w:r w:rsidRPr="000058DF">
              <w:rPr>
                <w:rFonts w:ascii="Open Sans" w:hAnsi="Open Sans" w:cs="Open Sans"/>
                <w:sz w:val="20"/>
                <w:szCs w:val="20"/>
              </w:rPr>
              <w:t>Ondersteunen van het jeugdwerk middels de Jeugdraad (Esmeralda, Tom, Joke):</w:t>
            </w:r>
          </w:p>
          <w:p w14:paraId="1571C078" w14:textId="406FC178" w:rsidR="00321CD4" w:rsidRPr="000058DF" w:rsidRDefault="00321CD4" w:rsidP="0070559C">
            <w:pPr>
              <w:pStyle w:val="Geenafstand"/>
              <w:jc w:val="both"/>
              <w:rPr>
                <w:rFonts w:ascii="Open Sans" w:hAnsi="Open Sans" w:cs="Open Sans"/>
                <w:sz w:val="20"/>
                <w:szCs w:val="20"/>
              </w:rPr>
            </w:pPr>
            <w:r w:rsidRPr="000058DF">
              <w:rPr>
                <w:rFonts w:ascii="Open Sans" w:hAnsi="Open Sans" w:cs="Open Sans"/>
                <w:sz w:val="20"/>
                <w:szCs w:val="20"/>
              </w:rPr>
              <w:t>Aandacht bij drempelmomenten (eindexamen, etc.)</w:t>
            </w:r>
          </w:p>
          <w:p w14:paraId="47F17883" w14:textId="22E50A15" w:rsidR="00321CD4" w:rsidRPr="000058DF" w:rsidRDefault="00321CD4" w:rsidP="0070559C">
            <w:pPr>
              <w:pStyle w:val="Geenafstand"/>
              <w:jc w:val="both"/>
              <w:rPr>
                <w:rFonts w:ascii="Open Sans" w:hAnsi="Open Sans" w:cs="Open Sans"/>
                <w:sz w:val="20"/>
                <w:szCs w:val="20"/>
              </w:rPr>
            </w:pPr>
            <w:r w:rsidRPr="000058DF">
              <w:rPr>
                <w:rFonts w:ascii="Open Sans" w:hAnsi="Open Sans" w:cs="Open Sans"/>
                <w:sz w:val="20"/>
                <w:szCs w:val="20"/>
              </w:rPr>
              <w:t>Ondersteuning kindernevendienst (de kindernevendienst doet 1x per jaar verslag in een Kerkenraadsvergadering)</w:t>
            </w:r>
          </w:p>
          <w:p w14:paraId="3A16A24F" w14:textId="77777777" w:rsidR="00321CD4" w:rsidRPr="000058DF" w:rsidRDefault="00321CD4" w:rsidP="0070559C">
            <w:pPr>
              <w:pStyle w:val="Geenafstand"/>
              <w:jc w:val="both"/>
              <w:rPr>
                <w:rFonts w:ascii="Open Sans" w:hAnsi="Open Sans" w:cs="Open Sans"/>
                <w:sz w:val="20"/>
                <w:szCs w:val="20"/>
              </w:rPr>
            </w:pPr>
            <w:r w:rsidRPr="000058DF">
              <w:rPr>
                <w:rFonts w:ascii="Open Sans" w:hAnsi="Open Sans" w:cs="Open Sans"/>
                <w:sz w:val="20"/>
                <w:szCs w:val="20"/>
              </w:rPr>
              <w:t>Ondersteuning crècheleiding</w:t>
            </w:r>
          </w:p>
          <w:p w14:paraId="107B2A3C" w14:textId="5D2D9E16" w:rsidR="00321CD4" w:rsidRPr="000058DF" w:rsidRDefault="00321CD4" w:rsidP="0070559C">
            <w:pPr>
              <w:pStyle w:val="Geenafstand"/>
              <w:jc w:val="both"/>
              <w:rPr>
                <w:rFonts w:ascii="Open Sans" w:hAnsi="Open Sans" w:cs="Open Sans"/>
                <w:sz w:val="20"/>
                <w:szCs w:val="20"/>
              </w:rPr>
            </w:pPr>
            <w:r w:rsidRPr="000058DF">
              <w:rPr>
                <w:rFonts w:ascii="Open Sans" w:hAnsi="Open Sans" w:cs="Open Sans"/>
                <w:sz w:val="20"/>
                <w:szCs w:val="20"/>
              </w:rPr>
              <w:t>Ondersteuning catechisatie</w:t>
            </w:r>
          </w:p>
          <w:p w14:paraId="14269310" w14:textId="14CB767E" w:rsidR="00321CD4" w:rsidRPr="000058DF" w:rsidRDefault="00321CD4" w:rsidP="0070559C">
            <w:pPr>
              <w:pStyle w:val="Geenafstand"/>
              <w:jc w:val="both"/>
              <w:rPr>
                <w:rFonts w:ascii="Open Sans" w:hAnsi="Open Sans" w:cs="Open Sans"/>
                <w:sz w:val="20"/>
                <w:szCs w:val="20"/>
              </w:rPr>
            </w:pPr>
            <w:r w:rsidRPr="000058DF">
              <w:rPr>
                <w:rFonts w:ascii="Open Sans" w:hAnsi="Open Sans" w:cs="Open Sans"/>
                <w:sz w:val="20"/>
                <w:szCs w:val="20"/>
              </w:rPr>
              <w:t>Organiseren</w:t>
            </w:r>
            <w:r w:rsidR="00C04A8A">
              <w:rPr>
                <w:rFonts w:ascii="Open Sans" w:hAnsi="Open Sans" w:cs="Open Sans"/>
                <w:sz w:val="20"/>
                <w:szCs w:val="20"/>
              </w:rPr>
              <w:t xml:space="preserve"> </w:t>
            </w:r>
            <w:r w:rsidRPr="000058DF">
              <w:rPr>
                <w:rFonts w:ascii="Open Sans" w:hAnsi="Open Sans" w:cs="Open Sans"/>
                <w:sz w:val="20"/>
                <w:szCs w:val="20"/>
              </w:rPr>
              <w:t>activiteiten Kidsclub bijv</w:t>
            </w:r>
            <w:r w:rsidR="00C04A8A">
              <w:rPr>
                <w:rFonts w:ascii="Open Sans" w:hAnsi="Open Sans" w:cs="Open Sans"/>
                <w:sz w:val="20"/>
                <w:szCs w:val="20"/>
              </w:rPr>
              <w:t>oorbeeld</w:t>
            </w:r>
            <w:r w:rsidRPr="000058DF">
              <w:rPr>
                <w:rFonts w:ascii="Open Sans" w:hAnsi="Open Sans" w:cs="Open Sans"/>
                <w:sz w:val="20"/>
                <w:szCs w:val="20"/>
              </w:rPr>
              <w:t xml:space="preserve"> Kliederkerk/ Sirkelslag</w:t>
            </w:r>
            <w:r w:rsidR="00C04A8A">
              <w:rPr>
                <w:rFonts w:ascii="Open Sans" w:hAnsi="Open Sans" w:cs="Open Sans"/>
                <w:sz w:val="20"/>
                <w:szCs w:val="20"/>
              </w:rPr>
              <w:t>/</w:t>
            </w:r>
            <w:r w:rsidRPr="000058DF">
              <w:rPr>
                <w:rFonts w:ascii="Open Sans" w:hAnsi="Open Sans" w:cs="Open Sans"/>
                <w:sz w:val="20"/>
                <w:szCs w:val="20"/>
              </w:rPr>
              <w:t xml:space="preserve"> Kerstproject</w:t>
            </w:r>
          </w:p>
          <w:p w14:paraId="5E8A3AE3" w14:textId="3A5746BE" w:rsidR="00321CD4" w:rsidRPr="000058DF" w:rsidRDefault="00321CD4" w:rsidP="0070559C">
            <w:pPr>
              <w:pStyle w:val="Geenafstand"/>
              <w:jc w:val="both"/>
              <w:rPr>
                <w:rFonts w:ascii="Open Sans" w:hAnsi="Open Sans" w:cs="Open Sans"/>
                <w:sz w:val="20"/>
                <w:szCs w:val="20"/>
              </w:rPr>
            </w:pPr>
            <w:r w:rsidRPr="000058DF">
              <w:rPr>
                <w:rFonts w:ascii="Open Sans" w:hAnsi="Open Sans" w:cs="Open Sans"/>
                <w:sz w:val="20"/>
                <w:szCs w:val="20"/>
              </w:rPr>
              <w:t>Geloofsopvoeding:</w:t>
            </w:r>
            <w:r w:rsidR="00C04A8A">
              <w:rPr>
                <w:rFonts w:ascii="Open Sans" w:hAnsi="Open Sans" w:cs="Open Sans"/>
                <w:sz w:val="20"/>
                <w:szCs w:val="20"/>
              </w:rPr>
              <w:t xml:space="preserve"> </w:t>
            </w:r>
            <w:r w:rsidRPr="000058DF">
              <w:rPr>
                <w:rFonts w:ascii="Open Sans" w:hAnsi="Open Sans" w:cs="Open Sans"/>
                <w:sz w:val="20"/>
                <w:szCs w:val="20"/>
              </w:rPr>
              <w:t>een alternatief bedenken voor de eerdere avonden</w:t>
            </w:r>
          </w:p>
          <w:p w14:paraId="22426659" w14:textId="479DEE62" w:rsidR="00321CD4" w:rsidRPr="000058DF" w:rsidRDefault="00321CD4" w:rsidP="0070559C">
            <w:pPr>
              <w:pStyle w:val="Geenafstand"/>
              <w:jc w:val="both"/>
              <w:rPr>
                <w:rFonts w:ascii="Open Sans" w:hAnsi="Open Sans" w:cs="Open Sans"/>
                <w:sz w:val="20"/>
                <w:szCs w:val="20"/>
              </w:rPr>
            </w:pPr>
            <w:r w:rsidRPr="000058DF">
              <w:rPr>
                <w:rFonts w:ascii="Open Sans" w:hAnsi="Open Sans" w:cs="Open Sans"/>
                <w:sz w:val="20"/>
                <w:szCs w:val="20"/>
              </w:rPr>
              <w:t>Zincafé</w:t>
            </w:r>
          </w:p>
        </w:tc>
      </w:tr>
      <w:tr w:rsidR="000058DF" w:rsidRPr="000058DF" w14:paraId="2F1F6E6C" w14:textId="77777777" w:rsidTr="00D558F3">
        <w:trPr>
          <w:trHeight w:val="275"/>
        </w:trPr>
        <w:tc>
          <w:tcPr>
            <w:tcW w:w="2405" w:type="dxa"/>
          </w:tcPr>
          <w:p w14:paraId="2DDF927F" w14:textId="13001F49" w:rsidR="00321CD4" w:rsidRPr="000058DF" w:rsidRDefault="00C9417D" w:rsidP="0070559C">
            <w:pPr>
              <w:pStyle w:val="Geenafstand"/>
              <w:jc w:val="both"/>
              <w:rPr>
                <w:rFonts w:ascii="Open Sans" w:hAnsi="Open Sans" w:cs="Open Sans"/>
                <w:sz w:val="20"/>
                <w:szCs w:val="20"/>
              </w:rPr>
            </w:pPr>
            <w:r w:rsidRPr="000058DF">
              <w:rPr>
                <w:rFonts w:ascii="Open Sans" w:hAnsi="Open Sans" w:cs="Open Sans"/>
                <w:sz w:val="20"/>
                <w:szCs w:val="20"/>
              </w:rPr>
              <w:t>T</w:t>
            </w:r>
            <w:r w:rsidR="00321CD4" w:rsidRPr="000058DF">
              <w:rPr>
                <w:rFonts w:ascii="Open Sans" w:hAnsi="Open Sans" w:cs="Open Sans"/>
                <w:sz w:val="20"/>
                <w:szCs w:val="20"/>
              </w:rPr>
              <w:t>weejaarlijks</w:t>
            </w:r>
          </w:p>
        </w:tc>
        <w:tc>
          <w:tcPr>
            <w:tcW w:w="6651" w:type="dxa"/>
          </w:tcPr>
          <w:p w14:paraId="7503D56B" w14:textId="475E2D8E" w:rsidR="00321CD4" w:rsidRPr="000058DF" w:rsidRDefault="00D558F3" w:rsidP="0070559C">
            <w:pPr>
              <w:pStyle w:val="Geenafstand"/>
              <w:jc w:val="both"/>
              <w:rPr>
                <w:rFonts w:ascii="Open Sans" w:hAnsi="Open Sans" w:cs="Open Sans"/>
                <w:sz w:val="20"/>
                <w:szCs w:val="20"/>
              </w:rPr>
            </w:pPr>
            <w:r w:rsidRPr="000058DF">
              <w:rPr>
                <w:rFonts w:ascii="Open Sans" w:hAnsi="Open Sans" w:cs="Open Sans"/>
                <w:sz w:val="20"/>
                <w:szCs w:val="20"/>
              </w:rPr>
              <w:t>Organiseren van (omgekeerd) groothuisbezoek</w:t>
            </w:r>
          </w:p>
        </w:tc>
      </w:tr>
      <w:tr w:rsidR="000058DF" w:rsidRPr="000058DF" w14:paraId="421D1556" w14:textId="77777777" w:rsidTr="00831291">
        <w:trPr>
          <w:trHeight w:val="416"/>
        </w:trPr>
        <w:tc>
          <w:tcPr>
            <w:tcW w:w="2405" w:type="dxa"/>
          </w:tcPr>
          <w:p w14:paraId="2310E7F8" w14:textId="213A3BD1" w:rsidR="00321CD4" w:rsidRPr="000058DF" w:rsidRDefault="00831291" w:rsidP="00831291">
            <w:pPr>
              <w:pStyle w:val="Geenafstand"/>
              <w:jc w:val="both"/>
              <w:rPr>
                <w:rFonts w:ascii="Open Sans" w:hAnsi="Open Sans" w:cs="Open Sans"/>
                <w:sz w:val="20"/>
                <w:szCs w:val="20"/>
              </w:rPr>
            </w:pPr>
            <w:r w:rsidRPr="000058DF">
              <w:rPr>
                <w:rFonts w:ascii="Open Sans" w:hAnsi="Open Sans" w:cs="Open Sans"/>
                <w:sz w:val="20"/>
                <w:szCs w:val="20"/>
              </w:rPr>
              <w:t>Jaarlijks</w:t>
            </w:r>
          </w:p>
        </w:tc>
        <w:tc>
          <w:tcPr>
            <w:tcW w:w="6651" w:type="dxa"/>
          </w:tcPr>
          <w:p w14:paraId="14798051" w14:textId="77C9E125" w:rsidR="00831291" w:rsidRPr="000058DF" w:rsidRDefault="00831291" w:rsidP="00831291">
            <w:pPr>
              <w:pStyle w:val="Normaalweb"/>
              <w:spacing w:before="0" w:beforeAutospacing="0"/>
              <w:contextualSpacing/>
              <w:rPr>
                <w:rFonts w:ascii="Open Sans" w:hAnsi="Open Sans" w:cs="Open Sans"/>
                <w:sz w:val="20"/>
                <w:szCs w:val="20"/>
              </w:rPr>
            </w:pPr>
            <w:r w:rsidRPr="000058DF">
              <w:rPr>
                <w:rFonts w:ascii="Open Sans" w:hAnsi="Open Sans" w:cs="Open Sans"/>
                <w:sz w:val="20"/>
                <w:szCs w:val="20"/>
              </w:rPr>
              <w:t>Juli/aug: zomeravondzangdiensten</w:t>
            </w:r>
          </w:p>
          <w:p w14:paraId="143C68E3" w14:textId="2648948A" w:rsidR="00831291" w:rsidRPr="000058DF" w:rsidRDefault="00831291" w:rsidP="00831291">
            <w:pPr>
              <w:pStyle w:val="Normaalweb"/>
              <w:spacing w:before="0" w:beforeAutospacing="0"/>
              <w:contextualSpacing/>
              <w:rPr>
                <w:rFonts w:ascii="Open Sans" w:hAnsi="Open Sans" w:cs="Open Sans"/>
                <w:sz w:val="20"/>
                <w:szCs w:val="20"/>
              </w:rPr>
            </w:pPr>
            <w:r w:rsidRPr="000058DF">
              <w:rPr>
                <w:rFonts w:ascii="Open Sans" w:hAnsi="Open Sans" w:cs="Open Sans"/>
                <w:sz w:val="20"/>
                <w:szCs w:val="20"/>
              </w:rPr>
              <w:t>Sep</w:t>
            </w:r>
            <w:r w:rsidR="00C04A8A">
              <w:rPr>
                <w:rFonts w:ascii="Open Sans" w:hAnsi="Open Sans" w:cs="Open Sans"/>
                <w:sz w:val="20"/>
                <w:szCs w:val="20"/>
              </w:rPr>
              <w:t>t</w:t>
            </w:r>
            <w:r w:rsidRPr="000058DF">
              <w:rPr>
                <w:rFonts w:ascii="Open Sans" w:hAnsi="Open Sans" w:cs="Open Sans"/>
                <w:sz w:val="20"/>
                <w:szCs w:val="20"/>
              </w:rPr>
              <w:t>: verlaters kindernevendienst: jongerenbijbel aanbieden</w:t>
            </w:r>
          </w:p>
          <w:p w14:paraId="6C908E8D" w14:textId="49773711" w:rsidR="00831291" w:rsidRPr="000058DF" w:rsidRDefault="00831291" w:rsidP="00831291">
            <w:pPr>
              <w:pStyle w:val="Normaalweb"/>
              <w:spacing w:before="0" w:beforeAutospacing="0"/>
              <w:contextualSpacing/>
              <w:rPr>
                <w:rFonts w:ascii="Open Sans" w:hAnsi="Open Sans" w:cs="Open Sans"/>
                <w:sz w:val="20"/>
                <w:szCs w:val="20"/>
              </w:rPr>
            </w:pPr>
            <w:r w:rsidRPr="000058DF">
              <w:rPr>
                <w:rFonts w:ascii="Open Sans" w:hAnsi="Open Sans" w:cs="Open Sans"/>
                <w:sz w:val="20"/>
                <w:szCs w:val="20"/>
              </w:rPr>
              <w:t>Nov: 75+ middag vastleggen en organiseren</w:t>
            </w:r>
          </w:p>
          <w:p w14:paraId="00B99902" w14:textId="34A58BDA" w:rsidR="00831291" w:rsidRPr="000058DF" w:rsidRDefault="00831291" w:rsidP="00831291">
            <w:pPr>
              <w:pStyle w:val="Normaalweb"/>
              <w:spacing w:before="0" w:beforeAutospacing="0"/>
              <w:contextualSpacing/>
              <w:rPr>
                <w:rFonts w:ascii="Open Sans" w:hAnsi="Open Sans" w:cs="Open Sans"/>
                <w:sz w:val="20"/>
                <w:szCs w:val="20"/>
              </w:rPr>
            </w:pPr>
            <w:r w:rsidRPr="000058DF">
              <w:rPr>
                <w:rFonts w:ascii="Open Sans" w:hAnsi="Open Sans" w:cs="Open Sans"/>
                <w:sz w:val="20"/>
                <w:szCs w:val="20"/>
              </w:rPr>
              <w:lastRenderedPageBreak/>
              <w:t>Nov: laatste zondag kerkelijk jaar: gedachtenisdienst doornemen met predikant/ledenadministrateur; i.s.m. predikant familie uitnodigen + kaarsen regelen</w:t>
            </w:r>
          </w:p>
          <w:p w14:paraId="5A9FDE39" w14:textId="4DF2EF47" w:rsidR="00321CD4" w:rsidRPr="000058DF" w:rsidRDefault="00831291" w:rsidP="00831291">
            <w:pPr>
              <w:pStyle w:val="Normaalweb"/>
              <w:spacing w:before="0" w:beforeAutospacing="0"/>
              <w:contextualSpacing/>
              <w:rPr>
                <w:rFonts w:ascii="Open Sans" w:hAnsi="Open Sans" w:cs="Open Sans"/>
                <w:sz w:val="20"/>
                <w:szCs w:val="20"/>
              </w:rPr>
            </w:pPr>
            <w:r w:rsidRPr="000058DF">
              <w:rPr>
                <w:rFonts w:ascii="Open Sans" w:hAnsi="Open Sans" w:cs="Open Sans"/>
                <w:sz w:val="20"/>
                <w:szCs w:val="20"/>
              </w:rPr>
              <w:t xml:space="preserve">Organiseren </w:t>
            </w:r>
            <w:r w:rsidR="00C04A8A">
              <w:rPr>
                <w:rFonts w:ascii="Open Sans" w:hAnsi="Open Sans" w:cs="Open Sans"/>
                <w:sz w:val="20"/>
                <w:szCs w:val="20"/>
              </w:rPr>
              <w:t xml:space="preserve">avond voor </w:t>
            </w:r>
            <w:r w:rsidRPr="000058DF">
              <w:rPr>
                <w:rFonts w:ascii="Open Sans" w:hAnsi="Open Sans" w:cs="Open Sans"/>
                <w:sz w:val="20"/>
                <w:szCs w:val="20"/>
              </w:rPr>
              <w:t xml:space="preserve">bezoekmedewerkers </w:t>
            </w:r>
          </w:p>
        </w:tc>
      </w:tr>
      <w:tr w:rsidR="000058DF" w:rsidRPr="000058DF" w14:paraId="14805DE3" w14:textId="77777777" w:rsidTr="00D558F3">
        <w:trPr>
          <w:trHeight w:val="268"/>
        </w:trPr>
        <w:tc>
          <w:tcPr>
            <w:tcW w:w="2405" w:type="dxa"/>
          </w:tcPr>
          <w:p w14:paraId="61966DFF" w14:textId="2D4F5BB3" w:rsidR="00321CD4" w:rsidRPr="000058DF" w:rsidRDefault="00741A9D" w:rsidP="0070559C">
            <w:pPr>
              <w:pStyle w:val="Geenafstand"/>
              <w:jc w:val="both"/>
              <w:rPr>
                <w:rFonts w:ascii="Open Sans" w:hAnsi="Open Sans" w:cs="Open Sans"/>
                <w:sz w:val="20"/>
                <w:szCs w:val="20"/>
              </w:rPr>
            </w:pPr>
            <w:r w:rsidRPr="000058DF">
              <w:rPr>
                <w:rFonts w:ascii="Open Sans" w:hAnsi="Open Sans" w:cs="Open Sans"/>
                <w:sz w:val="20"/>
                <w:szCs w:val="20"/>
              </w:rPr>
              <w:lastRenderedPageBreak/>
              <w:t>Maandelijks</w:t>
            </w:r>
          </w:p>
        </w:tc>
        <w:tc>
          <w:tcPr>
            <w:tcW w:w="6651" w:type="dxa"/>
          </w:tcPr>
          <w:p w14:paraId="28293963" w14:textId="59688C00" w:rsidR="00741A9D" w:rsidRPr="000058DF" w:rsidRDefault="00741A9D" w:rsidP="00741A9D">
            <w:pPr>
              <w:pStyle w:val="Geenafstand"/>
              <w:jc w:val="both"/>
              <w:rPr>
                <w:rFonts w:ascii="Open Sans" w:hAnsi="Open Sans" w:cs="Open Sans"/>
                <w:sz w:val="20"/>
                <w:szCs w:val="20"/>
              </w:rPr>
            </w:pPr>
            <w:r w:rsidRPr="000058DF">
              <w:rPr>
                <w:rFonts w:ascii="Open Sans" w:hAnsi="Open Sans" w:cs="Open Sans"/>
                <w:sz w:val="20"/>
                <w:szCs w:val="20"/>
              </w:rPr>
              <w:t>Deelnemen aan vergaderingen Kerkenraad en Consistorie</w:t>
            </w:r>
          </w:p>
          <w:p w14:paraId="0BCA057D" w14:textId="3B47A663" w:rsidR="00741A9D" w:rsidRPr="000058DF" w:rsidRDefault="00741A9D" w:rsidP="00741A9D">
            <w:pPr>
              <w:pStyle w:val="Geenafstand"/>
              <w:jc w:val="both"/>
              <w:rPr>
                <w:rFonts w:ascii="Open Sans" w:hAnsi="Open Sans" w:cs="Open Sans"/>
                <w:sz w:val="20"/>
                <w:szCs w:val="20"/>
              </w:rPr>
            </w:pPr>
            <w:r w:rsidRPr="000058DF">
              <w:rPr>
                <w:rFonts w:ascii="Open Sans" w:hAnsi="Open Sans" w:cs="Open Sans"/>
                <w:sz w:val="20"/>
                <w:szCs w:val="20"/>
              </w:rPr>
              <w:t>Organiseren gesprekskring Munnekeweij (10x per jaar ? )</w:t>
            </w:r>
          </w:p>
          <w:p w14:paraId="446D3FEB" w14:textId="7CBA8386" w:rsidR="00741A9D" w:rsidRPr="000058DF" w:rsidRDefault="00741A9D" w:rsidP="00741A9D">
            <w:pPr>
              <w:pStyle w:val="Geenafstand"/>
              <w:jc w:val="both"/>
              <w:rPr>
                <w:rFonts w:ascii="Open Sans" w:hAnsi="Open Sans" w:cs="Open Sans"/>
                <w:sz w:val="20"/>
                <w:szCs w:val="20"/>
              </w:rPr>
            </w:pPr>
            <w:r w:rsidRPr="000058DF">
              <w:rPr>
                <w:rFonts w:ascii="Open Sans" w:hAnsi="Open Sans" w:cs="Open Sans"/>
                <w:sz w:val="20"/>
                <w:szCs w:val="20"/>
              </w:rPr>
              <w:t>Ontmoetingsochtend ‘Zin in koffie’</w:t>
            </w:r>
          </w:p>
          <w:p w14:paraId="0096EA94" w14:textId="2D899D77" w:rsidR="00741A9D" w:rsidRPr="000058DF" w:rsidRDefault="00741A9D" w:rsidP="00741A9D">
            <w:pPr>
              <w:pStyle w:val="Geenafstand"/>
              <w:jc w:val="both"/>
              <w:rPr>
                <w:rFonts w:ascii="Open Sans" w:hAnsi="Open Sans" w:cs="Open Sans"/>
                <w:sz w:val="20"/>
                <w:szCs w:val="20"/>
              </w:rPr>
            </w:pPr>
            <w:r w:rsidRPr="000058DF">
              <w:rPr>
                <w:rFonts w:ascii="Open Sans" w:hAnsi="Open Sans" w:cs="Open Sans"/>
                <w:sz w:val="20"/>
                <w:szCs w:val="20"/>
              </w:rPr>
              <w:t>Doorgeven van namen voor de bloemengroet (Ria van Eeden)</w:t>
            </w:r>
          </w:p>
          <w:p w14:paraId="19DDC4EB" w14:textId="3E44B58E" w:rsidR="00741A9D" w:rsidRPr="000058DF" w:rsidRDefault="00741A9D" w:rsidP="00741A9D">
            <w:pPr>
              <w:pStyle w:val="Geenafstand"/>
              <w:jc w:val="both"/>
              <w:rPr>
                <w:rFonts w:ascii="Open Sans" w:hAnsi="Open Sans" w:cs="Open Sans"/>
                <w:sz w:val="20"/>
                <w:szCs w:val="20"/>
              </w:rPr>
            </w:pPr>
            <w:r w:rsidRPr="000058DF">
              <w:rPr>
                <w:rFonts w:ascii="Open Sans" w:hAnsi="Open Sans" w:cs="Open Sans"/>
                <w:sz w:val="20"/>
                <w:szCs w:val="20"/>
              </w:rPr>
              <w:t>Doorgeven namen voor de kaarten (Liesbeth Vreeken)</w:t>
            </w:r>
          </w:p>
          <w:p w14:paraId="6306BCA8" w14:textId="25AFD225" w:rsidR="00321CD4" w:rsidRPr="000058DF" w:rsidRDefault="00741A9D" w:rsidP="00741A9D">
            <w:pPr>
              <w:pStyle w:val="Geenafstand"/>
              <w:contextualSpacing/>
              <w:jc w:val="both"/>
              <w:rPr>
                <w:rFonts w:ascii="Open Sans" w:hAnsi="Open Sans" w:cs="Open Sans"/>
                <w:sz w:val="20"/>
                <w:szCs w:val="20"/>
              </w:rPr>
            </w:pPr>
            <w:r w:rsidRPr="000058DF">
              <w:rPr>
                <w:rFonts w:ascii="Open Sans" w:hAnsi="Open Sans" w:cs="Open Sans"/>
                <w:sz w:val="20"/>
                <w:szCs w:val="20"/>
              </w:rPr>
              <w:t>Deelname aan GeloofsGroeiGroep en Alpha</w:t>
            </w:r>
          </w:p>
        </w:tc>
      </w:tr>
      <w:tr w:rsidR="000058DF" w:rsidRPr="000058DF" w14:paraId="308A96A8" w14:textId="77777777" w:rsidTr="00D558F3">
        <w:trPr>
          <w:trHeight w:val="273"/>
        </w:trPr>
        <w:tc>
          <w:tcPr>
            <w:tcW w:w="2405" w:type="dxa"/>
          </w:tcPr>
          <w:p w14:paraId="23256888" w14:textId="1156D98C" w:rsidR="00321CD4" w:rsidRPr="000058DF" w:rsidRDefault="00714CCA" w:rsidP="0070559C">
            <w:pPr>
              <w:pStyle w:val="Geenafstand"/>
              <w:jc w:val="both"/>
              <w:rPr>
                <w:rFonts w:ascii="Open Sans" w:hAnsi="Open Sans" w:cs="Open Sans"/>
                <w:sz w:val="20"/>
                <w:szCs w:val="20"/>
              </w:rPr>
            </w:pPr>
            <w:r w:rsidRPr="000058DF">
              <w:rPr>
                <w:rFonts w:ascii="Open Sans" w:hAnsi="Open Sans" w:cs="Open Sans"/>
                <w:sz w:val="20"/>
                <w:szCs w:val="20"/>
              </w:rPr>
              <w:t>Incidenteel</w:t>
            </w:r>
          </w:p>
        </w:tc>
        <w:tc>
          <w:tcPr>
            <w:tcW w:w="6651" w:type="dxa"/>
          </w:tcPr>
          <w:p w14:paraId="31D89408" w14:textId="0A5126D7" w:rsidR="00321CD4" w:rsidRPr="000058DF" w:rsidRDefault="00714CCA" w:rsidP="0070559C">
            <w:pPr>
              <w:pStyle w:val="Geenafstand"/>
              <w:jc w:val="both"/>
              <w:rPr>
                <w:rFonts w:ascii="Open Sans" w:hAnsi="Open Sans" w:cs="Open Sans"/>
                <w:sz w:val="20"/>
                <w:szCs w:val="20"/>
              </w:rPr>
            </w:pPr>
            <w:r w:rsidRPr="000058DF">
              <w:rPr>
                <w:rFonts w:ascii="Open Sans" w:hAnsi="Open Sans" w:cs="Open Sans"/>
                <w:sz w:val="20"/>
                <w:szCs w:val="20"/>
              </w:rPr>
              <w:t xml:space="preserve">Vanuit de </w:t>
            </w:r>
            <w:r w:rsidR="008F0C06" w:rsidRPr="000058DF">
              <w:rPr>
                <w:rFonts w:ascii="Open Sans" w:hAnsi="Open Sans" w:cs="Open Sans"/>
                <w:sz w:val="20"/>
                <w:szCs w:val="20"/>
              </w:rPr>
              <w:t>nieuw</w:t>
            </w:r>
            <w:r w:rsidRPr="000058DF">
              <w:rPr>
                <w:rFonts w:ascii="Open Sans" w:hAnsi="Open Sans" w:cs="Open Sans"/>
                <w:sz w:val="20"/>
                <w:szCs w:val="20"/>
              </w:rPr>
              <w:t xml:space="preserve"> </w:t>
            </w:r>
            <w:r w:rsidR="008F0C06" w:rsidRPr="000058DF">
              <w:rPr>
                <w:rFonts w:ascii="Open Sans" w:hAnsi="Open Sans" w:cs="Open Sans"/>
                <w:sz w:val="20"/>
                <w:szCs w:val="20"/>
              </w:rPr>
              <w:t xml:space="preserve">in te stellen </w:t>
            </w:r>
            <w:r w:rsidRPr="000058DF">
              <w:rPr>
                <w:rFonts w:ascii="Open Sans" w:hAnsi="Open Sans" w:cs="Open Sans"/>
                <w:sz w:val="20"/>
                <w:szCs w:val="20"/>
              </w:rPr>
              <w:t xml:space="preserve">Commissie </w:t>
            </w:r>
            <w:r w:rsidR="008F0C06" w:rsidRPr="000058DF">
              <w:rPr>
                <w:rFonts w:ascii="Open Sans" w:hAnsi="Open Sans" w:cs="Open Sans"/>
                <w:sz w:val="20"/>
                <w:szCs w:val="20"/>
              </w:rPr>
              <w:t>E</w:t>
            </w:r>
            <w:r w:rsidRPr="000058DF">
              <w:rPr>
                <w:rFonts w:ascii="Open Sans" w:hAnsi="Open Sans" w:cs="Open Sans"/>
                <w:sz w:val="20"/>
                <w:szCs w:val="20"/>
              </w:rPr>
              <w:t>redienst</w:t>
            </w:r>
            <w:r w:rsidR="008F0C06" w:rsidRPr="000058DF">
              <w:rPr>
                <w:rFonts w:ascii="Open Sans" w:hAnsi="Open Sans" w:cs="Open Sans"/>
                <w:sz w:val="20"/>
                <w:szCs w:val="20"/>
              </w:rPr>
              <w:t>:</w:t>
            </w:r>
          </w:p>
          <w:p w14:paraId="10148F41" w14:textId="78F3A288" w:rsidR="00714CCA" w:rsidRPr="000058DF" w:rsidRDefault="00714CCA" w:rsidP="0070559C">
            <w:pPr>
              <w:pStyle w:val="Geenafstand"/>
              <w:jc w:val="both"/>
              <w:rPr>
                <w:rFonts w:ascii="Open Sans" w:hAnsi="Open Sans" w:cs="Open Sans"/>
                <w:sz w:val="20"/>
                <w:szCs w:val="20"/>
              </w:rPr>
            </w:pPr>
            <w:r w:rsidRPr="000058DF">
              <w:rPr>
                <w:rFonts w:ascii="Open Sans" w:hAnsi="Open Sans" w:cs="Open Sans"/>
                <w:sz w:val="20"/>
                <w:szCs w:val="20"/>
              </w:rPr>
              <w:t>Preekbespreking</w:t>
            </w:r>
          </w:p>
          <w:p w14:paraId="0112E6B4" w14:textId="24A50D03" w:rsidR="008F0C06" w:rsidRPr="000058DF" w:rsidRDefault="008F0C06" w:rsidP="0070559C">
            <w:pPr>
              <w:pStyle w:val="Geenafstand"/>
              <w:jc w:val="both"/>
              <w:rPr>
                <w:rFonts w:ascii="Open Sans" w:hAnsi="Open Sans" w:cs="Open Sans"/>
                <w:sz w:val="20"/>
                <w:szCs w:val="20"/>
              </w:rPr>
            </w:pPr>
            <w:r w:rsidRPr="000058DF">
              <w:rPr>
                <w:rFonts w:ascii="Open Sans" w:hAnsi="Open Sans" w:cs="Open Sans"/>
                <w:sz w:val="20"/>
                <w:szCs w:val="20"/>
              </w:rPr>
              <w:t>Leerhuisgesprekken</w:t>
            </w:r>
          </w:p>
          <w:p w14:paraId="6D27F262" w14:textId="6A165A9E" w:rsidR="00714CCA" w:rsidRPr="000058DF" w:rsidRDefault="00CA585B" w:rsidP="0070559C">
            <w:pPr>
              <w:pStyle w:val="Geenafstand"/>
              <w:jc w:val="both"/>
              <w:rPr>
                <w:rFonts w:ascii="Open Sans" w:hAnsi="Open Sans" w:cs="Open Sans"/>
                <w:sz w:val="20"/>
                <w:szCs w:val="20"/>
              </w:rPr>
            </w:pPr>
            <w:r w:rsidRPr="000058DF">
              <w:rPr>
                <w:rFonts w:ascii="Open Sans" w:hAnsi="Open Sans" w:cs="Open Sans"/>
                <w:sz w:val="20"/>
                <w:szCs w:val="20"/>
              </w:rPr>
              <w:t>Organisatie themadiensten</w:t>
            </w:r>
          </w:p>
        </w:tc>
      </w:tr>
      <w:tr w:rsidR="00321CD4" w:rsidRPr="000058DF" w14:paraId="016B2FEA" w14:textId="77777777" w:rsidTr="00CA585B">
        <w:trPr>
          <w:trHeight w:val="227"/>
        </w:trPr>
        <w:tc>
          <w:tcPr>
            <w:tcW w:w="2405" w:type="dxa"/>
          </w:tcPr>
          <w:p w14:paraId="3E13B85D" w14:textId="77777777" w:rsidR="00321CD4" w:rsidRPr="000058DF" w:rsidRDefault="00321CD4" w:rsidP="0070559C">
            <w:pPr>
              <w:pStyle w:val="Geenafstand"/>
              <w:jc w:val="both"/>
              <w:rPr>
                <w:rFonts w:ascii="Open Sans" w:hAnsi="Open Sans" w:cs="Open Sans"/>
                <w:sz w:val="20"/>
                <w:szCs w:val="20"/>
              </w:rPr>
            </w:pPr>
          </w:p>
        </w:tc>
        <w:tc>
          <w:tcPr>
            <w:tcW w:w="6651" w:type="dxa"/>
          </w:tcPr>
          <w:p w14:paraId="15949D82" w14:textId="77777777" w:rsidR="00321CD4" w:rsidRPr="000058DF" w:rsidRDefault="00321CD4" w:rsidP="0070559C">
            <w:pPr>
              <w:pStyle w:val="Geenafstand"/>
              <w:jc w:val="both"/>
              <w:rPr>
                <w:rFonts w:ascii="Open Sans" w:hAnsi="Open Sans" w:cs="Open Sans"/>
                <w:sz w:val="20"/>
                <w:szCs w:val="20"/>
              </w:rPr>
            </w:pPr>
          </w:p>
        </w:tc>
      </w:tr>
    </w:tbl>
    <w:p w14:paraId="625C95D0" w14:textId="77777777" w:rsidR="000820DF" w:rsidRPr="000058DF" w:rsidRDefault="000820DF" w:rsidP="000820DF">
      <w:pPr>
        <w:pStyle w:val="Geenafstand"/>
        <w:jc w:val="both"/>
        <w:rPr>
          <w:rFonts w:ascii="Open Sans" w:hAnsi="Open Sans" w:cs="Open Sans"/>
          <w:sz w:val="20"/>
          <w:szCs w:val="20"/>
        </w:rPr>
      </w:pPr>
    </w:p>
    <w:p w14:paraId="0A2584F4" w14:textId="7BD262C3" w:rsidR="00861DDB" w:rsidRPr="000058DF" w:rsidRDefault="00861DDB" w:rsidP="001D4C0A">
      <w:pPr>
        <w:pStyle w:val="Kop1"/>
        <w:rPr>
          <w:color w:val="auto"/>
        </w:rPr>
      </w:pPr>
      <w:bookmarkStart w:id="4" w:name="_Toc71115044"/>
      <w:r w:rsidRPr="000058DF">
        <w:rPr>
          <w:color w:val="auto"/>
        </w:rPr>
        <w:t>Hoofdstuk 4: Dia</w:t>
      </w:r>
      <w:r w:rsidR="00C04A8A">
        <w:rPr>
          <w:color w:val="auto"/>
        </w:rPr>
        <w:t>c</w:t>
      </w:r>
      <w:r w:rsidRPr="000058DF">
        <w:rPr>
          <w:color w:val="auto"/>
        </w:rPr>
        <w:t>onie</w:t>
      </w:r>
      <w:bookmarkEnd w:id="4"/>
    </w:p>
    <w:p w14:paraId="66B61E90" w14:textId="77777777" w:rsidR="001B5FBB" w:rsidRPr="000058DF" w:rsidRDefault="001B5FBB" w:rsidP="002F7954">
      <w:pPr>
        <w:pStyle w:val="Geenafstand"/>
        <w:jc w:val="both"/>
        <w:rPr>
          <w:rFonts w:ascii="Open Sans" w:hAnsi="Open Sans" w:cs="Open Sans"/>
          <w:sz w:val="20"/>
          <w:szCs w:val="20"/>
        </w:rPr>
      </w:pPr>
    </w:p>
    <w:p w14:paraId="0DA88359" w14:textId="6F7B6587" w:rsidR="001B5FBB" w:rsidRPr="000058DF" w:rsidRDefault="001B5FBB" w:rsidP="002F7954">
      <w:pPr>
        <w:pStyle w:val="Geenafstand"/>
        <w:jc w:val="both"/>
        <w:rPr>
          <w:rFonts w:ascii="Open Sans" w:hAnsi="Open Sans" w:cs="Open Sans"/>
          <w:sz w:val="20"/>
          <w:szCs w:val="20"/>
        </w:rPr>
      </w:pPr>
      <w:r w:rsidRPr="000058DF">
        <w:rPr>
          <w:rFonts w:ascii="Open Sans" w:hAnsi="Open Sans" w:cs="Open Sans"/>
          <w:sz w:val="20"/>
          <w:szCs w:val="20"/>
        </w:rPr>
        <w:t>Het ambt van diaken is onder meer bedoeld om invulling te geven aan de christelijke barmhartigheid. De diaconie is een zelfstandig college binnen de kerkenraad en ontvangt gelden van gemeenteleden. Zij houdt een bepaalde financiële reserve aan waaruit onvoorziene uitgaven kunnen worden bekostigd</w:t>
      </w:r>
      <w:r w:rsidR="00C04A8A">
        <w:rPr>
          <w:rFonts w:ascii="Open Sans" w:hAnsi="Open Sans" w:cs="Open Sans"/>
          <w:sz w:val="20"/>
          <w:szCs w:val="20"/>
        </w:rPr>
        <w:t>. Die levert</w:t>
      </w:r>
      <w:r w:rsidRPr="000058DF">
        <w:rPr>
          <w:rFonts w:ascii="Open Sans" w:hAnsi="Open Sans" w:cs="Open Sans"/>
          <w:sz w:val="20"/>
          <w:szCs w:val="20"/>
        </w:rPr>
        <w:t xml:space="preserve"> rente-inkomsten op</w:t>
      </w:r>
      <w:r w:rsidR="00C04A8A">
        <w:rPr>
          <w:rFonts w:ascii="Open Sans" w:hAnsi="Open Sans" w:cs="Open Sans"/>
          <w:sz w:val="20"/>
          <w:szCs w:val="20"/>
        </w:rPr>
        <w:t>,</w:t>
      </w:r>
      <w:r w:rsidRPr="000058DF">
        <w:rPr>
          <w:rFonts w:ascii="Open Sans" w:hAnsi="Open Sans" w:cs="Open Sans"/>
          <w:sz w:val="20"/>
          <w:szCs w:val="20"/>
        </w:rPr>
        <w:t xml:space="preserve"> naast de lopende collecte- en andere inkomsten.</w:t>
      </w:r>
    </w:p>
    <w:p w14:paraId="6047CF1A" w14:textId="77777777" w:rsidR="001B5FBB" w:rsidRPr="000058DF" w:rsidRDefault="001B5FBB" w:rsidP="002F7954">
      <w:pPr>
        <w:pStyle w:val="Geenafstand"/>
        <w:jc w:val="both"/>
        <w:rPr>
          <w:rFonts w:ascii="Open Sans" w:hAnsi="Open Sans" w:cs="Open Sans"/>
          <w:sz w:val="20"/>
          <w:szCs w:val="20"/>
        </w:rPr>
      </w:pPr>
    </w:p>
    <w:p w14:paraId="14C3A9BA" w14:textId="0FDB047C" w:rsidR="001B5FBB" w:rsidRPr="000058DF" w:rsidRDefault="001B5FBB" w:rsidP="001D4C0A">
      <w:pPr>
        <w:pStyle w:val="Duidelijkcitaat"/>
        <w:rPr>
          <w:color w:val="auto"/>
        </w:rPr>
      </w:pPr>
      <w:bookmarkStart w:id="5" w:name="_Hlk71113863"/>
      <w:r w:rsidRPr="000058DF">
        <w:rPr>
          <w:color w:val="auto"/>
        </w:rPr>
        <w:t>Werkzaamheden</w:t>
      </w:r>
    </w:p>
    <w:bookmarkEnd w:id="5"/>
    <w:p w14:paraId="3153077C" w14:textId="6BF2EE91" w:rsidR="001B5FBB" w:rsidRPr="000058DF" w:rsidRDefault="001B5FBB" w:rsidP="002F7954">
      <w:pPr>
        <w:pStyle w:val="Geenafstand"/>
        <w:jc w:val="both"/>
        <w:rPr>
          <w:rFonts w:ascii="Open Sans" w:hAnsi="Open Sans" w:cs="Open Sans"/>
          <w:sz w:val="20"/>
          <w:szCs w:val="20"/>
        </w:rPr>
      </w:pPr>
      <w:r w:rsidRPr="000058DF">
        <w:rPr>
          <w:rFonts w:ascii="Open Sans" w:hAnsi="Open Sans" w:cs="Open Sans"/>
          <w:sz w:val="20"/>
          <w:szCs w:val="20"/>
        </w:rPr>
        <w:t>De dia</w:t>
      </w:r>
      <w:r w:rsidR="00C04A8A">
        <w:rPr>
          <w:rFonts w:ascii="Open Sans" w:hAnsi="Open Sans" w:cs="Open Sans"/>
          <w:sz w:val="20"/>
          <w:szCs w:val="20"/>
        </w:rPr>
        <w:t>c</w:t>
      </w:r>
      <w:r w:rsidRPr="000058DF">
        <w:rPr>
          <w:rFonts w:ascii="Open Sans" w:hAnsi="Open Sans" w:cs="Open Sans"/>
          <w:sz w:val="20"/>
          <w:szCs w:val="20"/>
        </w:rPr>
        <w:t>onie ziet drie werkvelden waarbinnen haar werkzaamheden zich uitstrekken.</w:t>
      </w:r>
    </w:p>
    <w:p w14:paraId="7E8714F7" w14:textId="77777777" w:rsidR="001B5FBB" w:rsidRPr="000058DF" w:rsidRDefault="001B5FBB" w:rsidP="002F7954">
      <w:pPr>
        <w:pStyle w:val="Geenafstand"/>
        <w:jc w:val="both"/>
        <w:rPr>
          <w:rFonts w:ascii="Open Sans" w:hAnsi="Open Sans" w:cs="Open Sans"/>
          <w:i/>
          <w:sz w:val="20"/>
          <w:szCs w:val="20"/>
          <w:u w:val="single"/>
        </w:rPr>
      </w:pPr>
    </w:p>
    <w:p w14:paraId="5952DB64" w14:textId="3DE11247" w:rsidR="001B5FBB" w:rsidRPr="000058DF" w:rsidRDefault="001B5FBB" w:rsidP="002F7954">
      <w:pPr>
        <w:pStyle w:val="Geenafstand"/>
        <w:jc w:val="both"/>
        <w:rPr>
          <w:rFonts w:ascii="Open Sans" w:hAnsi="Open Sans" w:cs="Open Sans"/>
          <w:i/>
          <w:sz w:val="20"/>
          <w:szCs w:val="20"/>
          <w:u w:val="single"/>
        </w:rPr>
      </w:pPr>
      <w:r w:rsidRPr="000058DF">
        <w:rPr>
          <w:rFonts w:ascii="Open Sans" w:hAnsi="Open Sans" w:cs="Open Sans"/>
          <w:i/>
          <w:sz w:val="20"/>
          <w:szCs w:val="20"/>
          <w:u w:val="single"/>
        </w:rPr>
        <w:t>Gemeente</w:t>
      </w:r>
    </w:p>
    <w:p w14:paraId="1C52B15E" w14:textId="062AEC5F" w:rsidR="001B5FBB" w:rsidRPr="000058DF" w:rsidRDefault="001B5FBB" w:rsidP="001D4C0A">
      <w:pPr>
        <w:pStyle w:val="Geenafstand"/>
        <w:numPr>
          <w:ilvl w:val="0"/>
          <w:numId w:val="8"/>
        </w:numPr>
        <w:jc w:val="both"/>
        <w:rPr>
          <w:rFonts w:ascii="Open Sans" w:hAnsi="Open Sans" w:cs="Open Sans"/>
          <w:sz w:val="20"/>
          <w:szCs w:val="20"/>
        </w:rPr>
      </w:pPr>
      <w:r w:rsidRPr="000058DF">
        <w:rPr>
          <w:rFonts w:ascii="Open Sans" w:hAnsi="Open Sans" w:cs="Open Sans"/>
          <w:sz w:val="20"/>
          <w:szCs w:val="20"/>
        </w:rPr>
        <w:t>De dia</w:t>
      </w:r>
      <w:r w:rsidR="00C04A8A">
        <w:rPr>
          <w:rFonts w:ascii="Open Sans" w:hAnsi="Open Sans" w:cs="Open Sans"/>
          <w:sz w:val="20"/>
          <w:szCs w:val="20"/>
        </w:rPr>
        <w:t>c</w:t>
      </w:r>
      <w:r w:rsidRPr="000058DF">
        <w:rPr>
          <w:rFonts w:ascii="Open Sans" w:hAnsi="Open Sans" w:cs="Open Sans"/>
          <w:sz w:val="20"/>
          <w:szCs w:val="20"/>
        </w:rPr>
        <w:t xml:space="preserve">onie is er voor mensen in de eigen gemeente. De diaconie verleent binnen onze eigen gemeente, in voorkomend geval, persoonlijke, financiële ondersteuning. De nadruk ligt echter op begeleiding. Het lijkt er vaak op dat in 'een rijk dorp als het onze' niet zoveel armoede en grote problemen spelen. </w:t>
      </w:r>
      <w:r w:rsidR="00C04A8A">
        <w:rPr>
          <w:rFonts w:ascii="Open Sans" w:hAnsi="Open Sans" w:cs="Open Sans"/>
          <w:sz w:val="20"/>
          <w:szCs w:val="20"/>
        </w:rPr>
        <w:t xml:space="preserve">Er kloppen maar </w:t>
      </w:r>
      <w:r w:rsidRPr="000058DF">
        <w:rPr>
          <w:rFonts w:ascii="Open Sans" w:hAnsi="Open Sans" w:cs="Open Sans"/>
          <w:sz w:val="20"/>
          <w:szCs w:val="20"/>
        </w:rPr>
        <w:t xml:space="preserve">weinig mensen aan bij de kerk voor directe hulp. </w:t>
      </w:r>
      <w:r w:rsidR="00C04A8A">
        <w:rPr>
          <w:rFonts w:ascii="Open Sans" w:hAnsi="Open Sans" w:cs="Open Sans"/>
          <w:sz w:val="20"/>
          <w:szCs w:val="20"/>
        </w:rPr>
        <w:t>Dit hoeft niet te</w:t>
      </w:r>
      <w:r w:rsidRPr="000058DF">
        <w:rPr>
          <w:rFonts w:ascii="Open Sans" w:hAnsi="Open Sans" w:cs="Open Sans"/>
          <w:sz w:val="20"/>
          <w:szCs w:val="20"/>
        </w:rPr>
        <w:t xml:space="preserve"> betekenen dat er geen noden zijn, maar dat mensen</w:t>
      </w:r>
      <w:r w:rsidR="00C04A8A">
        <w:rPr>
          <w:rFonts w:ascii="Open Sans" w:hAnsi="Open Sans" w:cs="Open Sans"/>
          <w:sz w:val="20"/>
          <w:szCs w:val="20"/>
        </w:rPr>
        <w:t xml:space="preserve"> om meerdere redenen </w:t>
      </w:r>
      <w:r w:rsidRPr="000058DF">
        <w:rPr>
          <w:rFonts w:ascii="Open Sans" w:hAnsi="Open Sans" w:cs="Open Sans"/>
          <w:sz w:val="20"/>
          <w:szCs w:val="20"/>
        </w:rPr>
        <w:t xml:space="preserve">niet gauw hulp zoeken als het </w:t>
      </w:r>
      <w:r w:rsidR="00C04A8A">
        <w:rPr>
          <w:rFonts w:ascii="Open Sans" w:hAnsi="Open Sans" w:cs="Open Sans"/>
          <w:sz w:val="20"/>
          <w:szCs w:val="20"/>
        </w:rPr>
        <w:t xml:space="preserve">wel </w:t>
      </w:r>
      <w:r w:rsidRPr="000058DF">
        <w:rPr>
          <w:rFonts w:ascii="Open Sans" w:hAnsi="Open Sans" w:cs="Open Sans"/>
          <w:sz w:val="20"/>
          <w:szCs w:val="20"/>
        </w:rPr>
        <w:t>noodzakelijk is.</w:t>
      </w:r>
    </w:p>
    <w:p w14:paraId="02433DDF" w14:textId="77777777" w:rsidR="001B5FBB" w:rsidRPr="000058DF" w:rsidRDefault="001B5FBB" w:rsidP="001D4C0A">
      <w:pPr>
        <w:pStyle w:val="Geenafstand"/>
        <w:jc w:val="both"/>
        <w:rPr>
          <w:rFonts w:ascii="Open Sans" w:hAnsi="Open Sans" w:cs="Open Sans"/>
          <w:sz w:val="20"/>
          <w:szCs w:val="20"/>
        </w:rPr>
      </w:pPr>
    </w:p>
    <w:p w14:paraId="47E1FD9B" w14:textId="60D0E26E" w:rsidR="001B5FBB" w:rsidRPr="000058DF" w:rsidRDefault="001B5FBB" w:rsidP="001D4C0A">
      <w:pPr>
        <w:pStyle w:val="Geenafstand"/>
        <w:numPr>
          <w:ilvl w:val="0"/>
          <w:numId w:val="8"/>
        </w:numPr>
        <w:jc w:val="both"/>
        <w:rPr>
          <w:rFonts w:ascii="Open Sans" w:hAnsi="Open Sans" w:cs="Open Sans"/>
          <w:sz w:val="20"/>
          <w:szCs w:val="20"/>
        </w:rPr>
      </w:pPr>
      <w:r w:rsidRPr="000058DF">
        <w:rPr>
          <w:rFonts w:ascii="Open Sans" w:hAnsi="Open Sans" w:cs="Open Sans"/>
          <w:sz w:val="20"/>
          <w:szCs w:val="20"/>
        </w:rPr>
        <w:t>Het blijkt dat senioren veel aandacht krijgen vanuit de kerk. De diaconie vindt dat een goede zaak, maar zoekt ook naar mogelijkheden om gemeenteleden van alle leeftijden meer met elkaar te 'mixen'. De traditionele kerstmiddag met kerstdiner heeft plaatsgemaakt voor een nieuwjaarsbijeenkomst, waar alle gemeenteleden en overige belangstellenden welkom zijn. Op deze bijeenkomst voorzien wij eenieder van snert en roggebrood.</w:t>
      </w:r>
    </w:p>
    <w:p w14:paraId="5E31D80C" w14:textId="77777777" w:rsidR="001B5FBB" w:rsidRPr="000058DF" w:rsidRDefault="001B5FBB" w:rsidP="001D4C0A">
      <w:pPr>
        <w:pStyle w:val="Geenafstand"/>
        <w:jc w:val="both"/>
        <w:rPr>
          <w:rFonts w:ascii="Open Sans" w:hAnsi="Open Sans" w:cs="Open Sans"/>
          <w:sz w:val="20"/>
          <w:szCs w:val="20"/>
        </w:rPr>
      </w:pPr>
    </w:p>
    <w:p w14:paraId="43CAF282" w14:textId="378042C5" w:rsidR="001B5FBB" w:rsidRPr="000058DF" w:rsidRDefault="001B5FBB" w:rsidP="001D4C0A">
      <w:pPr>
        <w:pStyle w:val="Geenafstand"/>
        <w:numPr>
          <w:ilvl w:val="0"/>
          <w:numId w:val="8"/>
        </w:numPr>
        <w:jc w:val="both"/>
        <w:rPr>
          <w:rFonts w:ascii="Open Sans" w:hAnsi="Open Sans" w:cs="Open Sans"/>
          <w:sz w:val="20"/>
          <w:szCs w:val="20"/>
        </w:rPr>
      </w:pPr>
      <w:r w:rsidRPr="000058DF">
        <w:rPr>
          <w:rFonts w:ascii="Open Sans" w:hAnsi="Open Sans" w:cs="Open Sans"/>
          <w:sz w:val="20"/>
          <w:szCs w:val="20"/>
        </w:rPr>
        <w:lastRenderedPageBreak/>
        <w:t>Driemaal per jaar organiseert de diaconie een diner voor mensen die geen partner (meer) hebben. Deze avonden worden meestal bezocht door de oudere gemeenteleden.</w:t>
      </w:r>
    </w:p>
    <w:p w14:paraId="58517DC2" w14:textId="77777777" w:rsidR="001B5FBB" w:rsidRPr="000058DF" w:rsidRDefault="001B5FBB" w:rsidP="001D4C0A">
      <w:pPr>
        <w:pStyle w:val="Geenafstand"/>
        <w:jc w:val="both"/>
        <w:rPr>
          <w:rFonts w:ascii="Open Sans" w:hAnsi="Open Sans" w:cs="Open Sans"/>
          <w:sz w:val="20"/>
          <w:szCs w:val="20"/>
        </w:rPr>
      </w:pPr>
    </w:p>
    <w:p w14:paraId="5BC63ED7" w14:textId="74FD3EF9" w:rsidR="001B5FBB" w:rsidRPr="000058DF" w:rsidRDefault="001B5FBB" w:rsidP="001D4C0A">
      <w:pPr>
        <w:pStyle w:val="Geenafstand"/>
        <w:numPr>
          <w:ilvl w:val="0"/>
          <w:numId w:val="8"/>
        </w:numPr>
        <w:jc w:val="both"/>
        <w:rPr>
          <w:rFonts w:ascii="Open Sans" w:hAnsi="Open Sans" w:cs="Open Sans"/>
          <w:sz w:val="20"/>
          <w:szCs w:val="20"/>
        </w:rPr>
      </w:pPr>
      <w:r w:rsidRPr="000058DF">
        <w:rPr>
          <w:rFonts w:ascii="Open Sans" w:hAnsi="Open Sans" w:cs="Open Sans"/>
          <w:sz w:val="20"/>
          <w:szCs w:val="20"/>
        </w:rPr>
        <w:t>De diaconie wil aandacht geven aan zieken, ouderen, bij de geboorte van een kind of andere gemeenteleden</w:t>
      </w:r>
      <w:r w:rsidR="00747D5F" w:rsidRPr="000058DF">
        <w:rPr>
          <w:rFonts w:ascii="Open Sans" w:hAnsi="Open Sans" w:cs="Open Sans"/>
          <w:sz w:val="20"/>
          <w:szCs w:val="20"/>
        </w:rPr>
        <w:t xml:space="preserve"> </w:t>
      </w:r>
      <w:r w:rsidRPr="000058DF">
        <w:rPr>
          <w:rFonts w:ascii="Open Sans" w:hAnsi="Open Sans" w:cs="Open Sans"/>
          <w:sz w:val="20"/>
          <w:szCs w:val="20"/>
        </w:rPr>
        <w:t xml:space="preserve">die extra aandacht nodig hebben. Wij schenken ook bloemen aan mensen die niet tot onze kerk behoren.   </w:t>
      </w:r>
    </w:p>
    <w:p w14:paraId="602E2BE2" w14:textId="77777777" w:rsidR="001B5FBB" w:rsidRPr="000058DF" w:rsidRDefault="001B5FBB" w:rsidP="001D4C0A">
      <w:pPr>
        <w:pStyle w:val="Geenafstand"/>
        <w:jc w:val="both"/>
        <w:rPr>
          <w:rFonts w:ascii="Open Sans" w:hAnsi="Open Sans" w:cs="Open Sans"/>
          <w:sz w:val="20"/>
          <w:szCs w:val="20"/>
        </w:rPr>
      </w:pPr>
    </w:p>
    <w:p w14:paraId="3F6FCE53" w14:textId="1C915C3C" w:rsidR="001B5FBB" w:rsidRPr="000058DF" w:rsidRDefault="001B5FBB" w:rsidP="001D4C0A">
      <w:pPr>
        <w:pStyle w:val="Geenafstand"/>
        <w:numPr>
          <w:ilvl w:val="0"/>
          <w:numId w:val="8"/>
        </w:numPr>
        <w:jc w:val="both"/>
        <w:rPr>
          <w:rFonts w:ascii="Open Sans" w:hAnsi="Open Sans" w:cs="Open Sans"/>
          <w:sz w:val="20"/>
          <w:szCs w:val="20"/>
        </w:rPr>
      </w:pPr>
      <w:r w:rsidRPr="000058DF">
        <w:rPr>
          <w:rFonts w:ascii="Open Sans" w:hAnsi="Open Sans" w:cs="Open Sans"/>
          <w:sz w:val="20"/>
          <w:szCs w:val="20"/>
        </w:rPr>
        <w:t>De diakenen zijn in het bijzonder geroepen tot de dienst aan de tafel van de Heer en het inzamelen en uitdelen van de liefdegaven." (Uit de kerkorde (artikel V.3) Vijf keer per jaar wordt in de gemeente de maaltijd van de Heer gevierd. Jaarlijks is er een viering van de Maaltijd van de Heer (op Goede Vrijdag) in Munnekeweij.</w:t>
      </w:r>
    </w:p>
    <w:p w14:paraId="55A17766" w14:textId="77777777" w:rsidR="001B5FBB" w:rsidRPr="000058DF" w:rsidRDefault="001B5FBB" w:rsidP="002F7954">
      <w:pPr>
        <w:pStyle w:val="Geenafstand"/>
        <w:jc w:val="both"/>
        <w:rPr>
          <w:rFonts w:ascii="Open Sans" w:hAnsi="Open Sans" w:cs="Open Sans"/>
          <w:i/>
          <w:sz w:val="20"/>
          <w:szCs w:val="20"/>
        </w:rPr>
      </w:pPr>
    </w:p>
    <w:p w14:paraId="3F4B1C78" w14:textId="024CC154" w:rsidR="001B5FBB" w:rsidRPr="000058DF" w:rsidRDefault="001B5FBB" w:rsidP="002F7954">
      <w:pPr>
        <w:pStyle w:val="Geenafstand"/>
        <w:jc w:val="both"/>
        <w:rPr>
          <w:rFonts w:ascii="Open Sans" w:hAnsi="Open Sans" w:cs="Open Sans"/>
          <w:i/>
          <w:sz w:val="20"/>
          <w:szCs w:val="20"/>
          <w:u w:val="single"/>
        </w:rPr>
      </w:pPr>
      <w:r w:rsidRPr="000058DF">
        <w:rPr>
          <w:rFonts w:ascii="Open Sans" w:hAnsi="Open Sans" w:cs="Open Sans"/>
          <w:i/>
          <w:sz w:val="20"/>
          <w:szCs w:val="20"/>
          <w:u w:val="single"/>
        </w:rPr>
        <w:t>In de Regio</w:t>
      </w:r>
    </w:p>
    <w:p w14:paraId="6EFA9207" w14:textId="273A439E" w:rsidR="001B5FBB" w:rsidRPr="000058DF" w:rsidRDefault="001B5FBB" w:rsidP="001D4C0A">
      <w:pPr>
        <w:pStyle w:val="Geenafstand"/>
        <w:numPr>
          <w:ilvl w:val="0"/>
          <w:numId w:val="9"/>
        </w:numPr>
        <w:jc w:val="both"/>
        <w:rPr>
          <w:rFonts w:ascii="Open Sans" w:hAnsi="Open Sans" w:cs="Open Sans"/>
          <w:sz w:val="20"/>
          <w:szCs w:val="20"/>
        </w:rPr>
      </w:pPr>
      <w:r w:rsidRPr="000058DF">
        <w:rPr>
          <w:rFonts w:ascii="Open Sans" w:hAnsi="Open Sans" w:cs="Open Sans"/>
          <w:sz w:val="20"/>
          <w:szCs w:val="20"/>
        </w:rPr>
        <w:t>De diaconie streeft ernaar</w:t>
      </w:r>
      <w:r w:rsidR="0070559C">
        <w:rPr>
          <w:rFonts w:ascii="Open Sans" w:hAnsi="Open Sans" w:cs="Open Sans"/>
          <w:sz w:val="20"/>
          <w:szCs w:val="20"/>
        </w:rPr>
        <w:t>,</w:t>
      </w:r>
      <w:r w:rsidRPr="000058DF">
        <w:rPr>
          <w:rFonts w:ascii="Open Sans" w:hAnsi="Open Sans" w:cs="Open Sans"/>
          <w:sz w:val="20"/>
          <w:szCs w:val="20"/>
        </w:rPr>
        <w:t xml:space="preserve"> </w:t>
      </w:r>
      <w:r w:rsidR="0070559C" w:rsidRPr="000058DF">
        <w:rPr>
          <w:rFonts w:ascii="Open Sans" w:hAnsi="Open Sans" w:cs="Open Sans"/>
          <w:sz w:val="20"/>
          <w:szCs w:val="20"/>
        </w:rPr>
        <w:t>vanuit een actieve betrokkenheid</w:t>
      </w:r>
      <w:r w:rsidR="0070559C">
        <w:rPr>
          <w:rFonts w:ascii="Open Sans" w:hAnsi="Open Sans" w:cs="Open Sans"/>
          <w:sz w:val="20"/>
          <w:szCs w:val="20"/>
        </w:rPr>
        <w:t>, ook</w:t>
      </w:r>
      <w:r w:rsidRPr="000058DF">
        <w:rPr>
          <w:rFonts w:ascii="Open Sans" w:hAnsi="Open Sans" w:cs="Open Sans"/>
          <w:sz w:val="20"/>
          <w:szCs w:val="20"/>
        </w:rPr>
        <w:t xml:space="preserve"> oog te houden </w:t>
      </w:r>
      <w:r w:rsidR="0070559C">
        <w:rPr>
          <w:rFonts w:ascii="Open Sans" w:hAnsi="Open Sans" w:cs="Open Sans"/>
          <w:sz w:val="20"/>
          <w:szCs w:val="20"/>
        </w:rPr>
        <w:t>op</w:t>
      </w:r>
      <w:r w:rsidRPr="000058DF">
        <w:rPr>
          <w:rFonts w:ascii="Open Sans" w:hAnsi="Open Sans" w:cs="Open Sans"/>
          <w:sz w:val="20"/>
          <w:szCs w:val="20"/>
        </w:rPr>
        <w:t xml:space="preserve"> wat er in </w:t>
      </w:r>
      <w:r w:rsidR="0070559C">
        <w:rPr>
          <w:rFonts w:ascii="Open Sans" w:hAnsi="Open Sans" w:cs="Open Sans"/>
          <w:sz w:val="20"/>
          <w:szCs w:val="20"/>
        </w:rPr>
        <w:t xml:space="preserve">de regio en in </w:t>
      </w:r>
      <w:r w:rsidRPr="000058DF">
        <w:rPr>
          <w:rFonts w:ascii="Open Sans" w:hAnsi="Open Sans" w:cs="Open Sans"/>
          <w:sz w:val="20"/>
          <w:szCs w:val="20"/>
        </w:rPr>
        <w:t xml:space="preserve">het land gebeurt. </w:t>
      </w:r>
    </w:p>
    <w:p w14:paraId="0E0E40EB" w14:textId="77777777" w:rsidR="001B5FBB" w:rsidRPr="000058DF" w:rsidRDefault="001B5FBB" w:rsidP="002F7954">
      <w:pPr>
        <w:pStyle w:val="Geenafstand"/>
        <w:jc w:val="both"/>
        <w:rPr>
          <w:rFonts w:ascii="Open Sans" w:hAnsi="Open Sans" w:cs="Open Sans"/>
          <w:sz w:val="20"/>
          <w:szCs w:val="20"/>
        </w:rPr>
      </w:pPr>
    </w:p>
    <w:p w14:paraId="1DC114BA" w14:textId="77777777" w:rsidR="001B5FBB" w:rsidRPr="000058DF" w:rsidRDefault="001B5FBB" w:rsidP="002F7954">
      <w:pPr>
        <w:pStyle w:val="Geenafstand"/>
        <w:jc w:val="both"/>
        <w:rPr>
          <w:rFonts w:ascii="Open Sans" w:hAnsi="Open Sans" w:cs="Open Sans"/>
          <w:i/>
          <w:sz w:val="20"/>
          <w:szCs w:val="20"/>
          <w:u w:val="single"/>
        </w:rPr>
      </w:pPr>
      <w:r w:rsidRPr="000058DF">
        <w:rPr>
          <w:rFonts w:ascii="Open Sans" w:hAnsi="Open Sans" w:cs="Open Sans"/>
          <w:i/>
          <w:sz w:val="20"/>
          <w:szCs w:val="20"/>
          <w:u w:val="single"/>
        </w:rPr>
        <w:t>In de wereld</w:t>
      </w:r>
    </w:p>
    <w:p w14:paraId="1344D28E" w14:textId="11E3470D" w:rsidR="001B5FBB" w:rsidRPr="000058DF" w:rsidRDefault="001B5FBB" w:rsidP="002F7954">
      <w:pPr>
        <w:pStyle w:val="Geenafstand"/>
        <w:numPr>
          <w:ilvl w:val="0"/>
          <w:numId w:val="4"/>
        </w:numPr>
        <w:jc w:val="both"/>
        <w:rPr>
          <w:rFonts w:ascii="Open Sans" w:hAnsi="Open Sans" w:cs="Open Sans"/>
          <w:sz w:val="20"/>
          <w:szCs w:val="20"/>
        </w:rPr>
      </w:pPr>
      <w:r w:rsidRPr="000058DF">
        <w:rPr>
          <w:rFonts w:ascii="Open Sans" w:hAnsi="Open Sans" w:cs="Open Sans"/>
          <w:sz w:val="20"/>
          <w:szCs w:val="20"/>
        </w:rPr>
        <w:t xml:space="preserve">De diaconie </w:t>
      </w:r>
      <w:r w:rsidR="0070559C">
        <w:rPr>
          <w:rFonts w:ascii="Open Sans" w:hAnsi="Open Sans" w:cs="Open Sans"/>
          <w:sz w:val="20"/>
          <w:szCs w:val="20"/>
        </w:rPr>
        <w:t xml:space="preserve">als groep en de individuele diakenen </w:t>
      </w:r>
      <w:r w:rsidRPr="000058DF">
        <w:rPr>
          <w:rFonts w:ascii="Open Sans" w:hAnsi="Open Sans" w:cs="Open Sans"/>
          <w:sz w:val="20"/>
          <w:szCs w:val="20"/>
        </w:rPr>
        <w:t>houd</w:t>
      </w:r>
      <w:r w:rsidR="0070559C">
        <w:rPr>
          <w:rFonts w:ascii="Open Sans" w:hAnsi="Open Sans" w:cs="Open Sans"/>
          <w:sz w:val="20"/>
          <w:szCs w:val="20"/>
        </w:rPr>
        <w:t>en z</w:t>
      </w:r>
      <w:r w:rsidRPr="000058DF">
        <w:rPr>
          <w:rFonts w:ascii="Open Sans" w:hAnsi="Open Sans" w:cs="Open Sans"/>
          <w:sz w:val="20"/>
          <w:szCs w:val="20"/>
        </w:rPr>
        <w:t>ich op de hoogte van wat er in de wereld om h</w:t>
      </w:r>
      <w:r w:rsidR="0070559C">
        <w:rPr>
          <w:rFonts w:ascii="Open Sans" w:hAnsi="Open Sans" w:cs="Open Sans"/>
          <w:sz w:val="20"/>
          <w:szCs w:val="20"/>
        </w:rPr>
        <w:t>en</w:t>
      </w:r>
      <w:r w:rsidRPr="000058DF">
        <w:rPr>
          <w:rFonts w:ascii="Open Sans" w:hAnsi="Open Sans" w:cs="Open Sans"/>
          <w:sz w:val="20"/>
          <w:szCs w:val="20"/>
        </w:rPr>
        <w:t xml:space="preserve"> heen gebeurt. Het beleid van de diaconie is erop gericht te helpen waar dat kan en voor zover het tot de mogelijkheden van de diaconie behoort. </w:t>
      </w:r>
      <w:r w:rsidR="0070559C">
        <w:rPr>
          <w:rFonts w:ascii="Open Sans" w:hAnsi="Open Sans" w:cs="Open Sans"/>
          <w:sz w:val="20"/>
          <w:szCs w:val="20"/>
        </w:rPr>
        <w:t xml:space="preserve">Ze ziet </w:t>
      </w:r>
      <w:r w:rsidRPr="000058DF">
        <w:rPr>
          <w:rFonts w:ascii="Open Sans" w:hAnsi="Open Sans" w:cs="Open Sans"/>
          <w:sz w:val="20"/>
          <w:szCs w:val="20"/>
        </w:rPr>
        <w:t xml:space="preserve">het als </w:t>
      </w:r>
      <w:r w:rsidR="0070559C">
        <w:rPr>
          <w:rFonts w:ascii="Open Sans" w:hAnsi="Open Sans" w:cs="Open Sans"/>
          <w:sz w:val="20"/>
          <w:szCs w:val="20"/>
        </w:rPr>
        <w:t xml:space="preserve">haar </w:t>
      </w:r>
      <w:r w:rsidRPr="000058DF">
        <w:rPr>
          <w:rFonts w:ascii="Open Sans" w:hAnsi="Open Sans" w:cs="Open Sans"/>
          <w:sz w:val="20"/>
          <w:szCs w:val="20"/>
        </w:rPr>
        <w:t>taak om gemeenteleden bewust te maken van noden in de wereld.</w:t>
      </w:r>
    </w:p>
    <w:p w14:paraId="078802AC" w14:textId="7CEDB448" w:rsidR="001B5FBB" w:rsidRPr="000058DF" w:rsidRDefault="001B5FBB" w:rsidP="002F7954">
      <w:pPr>
        <w:pStyle w:val="Geenafstand"/>
        <w:ind w:left="708"/>
        <w:jc w:val="both"/>
        <w:rPr>
          <w:rFonts w:ascii="Open Sans" w:hAnsi="Open Sans" w:cs="Open Sans"/>
          <w:sz w:val="20"/>
          <w:szCs w:val="20"/>
        </w:rPr>
      </w:pPr>
      <w:r w:rsidRPr="000058DF">
        <w:rPr>
          <w:rFonts w:ascii="Open Sans" w:hAnsi="Open Sans" w:cs="Open Sans"/>
          <w:sz w:val="20"/>
          <w:szCs w:val="20"/>
        </w:rPr>
        <w:t>Deze betrokkenheid vertaal</w:t>
      </w:r>
      <w:r w:rsidR="0070559C">
        <w:rPr>
          <w:rFonts w:ascii="Open Sans" w:hAnsi="Open Sans" w:cs="Open Sans"/>
          <w:sz w:val="20"/>
          <w:szCs w:val="20"/>
        </w:rPr>
        <w:t>t zich</w:t>
      </w:r>
      <w:r w:rsidRPr="000058DF">
        <w:rPr>
          <w:rFonts w:ascii="Open Sans" w:hAnsi="Open Sans" w:cs="Open Sans"/>
          <w:sz w:val="20"/>
          <w:szCs w:val="20"/>
        </w:rPr>
        <w:t xml:space="preserve"> in het meedoen aan hulp bij rampen, door middel van (extra) collecte in de eredienst of door middel van aan betrouwbare, gerenommeerde instellingen. (Kerkin</w:t>
      </w:r>
      <w:r w:rsidR="0070559C">
        <w:rPr>
          <w:rFonts w:ascii="Open Sans" w:hAnsi="Open Sans" w:cs="Open Sans"/>
          <w:sz w:val="20"/>
          <w:szCs w:val="20"/>
        </w:rPr>
        <w:t>A</w:t>
      </w:r>
      <w:r w:rsidRPr="000058DF">
        <w:rPr>
          <w:rFonts w:ascii="Open Sans" w:hAnsi="Open Sans" w:cs="Open Sans"/>
          <w:sz w:val="20"/>
          <w:szCs w:val="20"/>
        </w:rPr>
        <w:t xml:space="preserve">ctie, Giro 555 en PKN acties). </w:t>
      </w:r>
    </w:p>
    <w:p w14:paraId="0B9CADE9" w14:textId="77777777" w:rsidR="001B5FBB" w:rsidRPr="000058DF" w:rsidRDefault="001B5FBB" w:rsidP="002F7954">
      <w:pPr>
        <w:pStyle w:val="Geenafstand"/>
        <w:ind w:firstLine="708"/>
        <w:jc w:val="both"/>
        <w:rPr>
          <w:rFonts w:ascii="Open Sans" w:hAnsi="Open Sans" w:cs="Open Sans"/>
          <w:sz w:val="20"/>
          <w:szCs w:val="20"/>
        </w:rPr>
      </w:pPr>
    </w:p>
    <w:p w14:paraId="07DB395C" w14:textId="36DBF026" w:rsidR="001B5FBB" w:rsidRPr="000058DF" w:rsidRDefault="001B5FBB" w:rsidP="002F7954">
      <w:pPr>
        <w:pStyle w:val="Geenafstand"/>
        <w:numPr>
          <w:ilvl w:val="0"/>
          <w:numId w:val="4"/>
        </w:numPr>
        <w:jc w:val="both"/>
        <w:rPr>
          <w:rFonts w:ascii="Open Sans" w:hAnsi="Open Sans" w:cs="Open Sans"/>
          <w:sz w:val="20"/>
          <w:szCs w:val="20"/>
        </w:rPr>
      </w:pPr>
      <w:r w:rsidRPr="000058DF">
        <w:rPr>
          <w:rFonts w:ascii="Open Sans" w:hAnsi="Open Sans" w:cs="Open Sans"/>
          <w:sz w:val="20"/>
          <w:szCs w:val="20"/>
        </w:rPr>
        <w:t>Kerststerrenproject. Elk jaar wordt in de gemeente een zogenaamd kerststerrenproject gedaan. Het principe daarbij is dat gemeenteleden een kerstster kopen voor een ander gemeentelid</w:t>
      </w:r>
      <w:r w:rsidR="0070559C">
        <w:rPr>
          <w:rFonts w:ascii="Open Sans" w:hAnsi="Open Sans" w:cs="Open Sans"/>
          <w:sz w:val="20"/>
          <w:szCs w:val="20"/>
        </w:rPr>
        <w:t xml:space="preserve"> of voor iemand buiten de gemeente</w:t>
      </w:r>
      <w:r w:rsidRPr="000058DF">
        <w:rPr>
          <w:rFonts w:ascii="Open Sans" w:hAnsi="Open Sans" w:cs="Open Sans"/>
          <w:sz w:val="20"/>
          <w:szCs w:val="20"/>
        </w:rPr>
        <w:t>, die aandacht en zorg nodig heeft. De opbrengst gaat naar een kleinschalig project in de wereld. Het ene jaar gaat de opbrengst naar een project binnen Nederland en het andere jaar gaat het geld naar een project buiten Nederland.</w:t>
      </w:r>
    </w:p>
    <w:p w14:paraId="00342CBB" w14:textId="77777777" w:rsidR="001B5FBB" w:rsidRPr="000058DF" w:rsidRDefault="001B5FBB" w:rsidP="002F7954">
      <w:pPr>
        <w:pStyle w:val="Geenafstand"/>
        <w:jc w:val="both"/>
        <w:rPr>
          <w:rFonts w:ascii="Open Sans" w:hAnsi="Open Sans" w:cs="Open Sans"/>
          <w:sz w:val="20"/>
          <w:szCs w:val="20"/>
        </w:rPr>
      </w:pPr>
    </w:p>
    <w:p w14:paraId="6CA4BF26" w14:textId="77777777" w:rsidR="001B5FBB" w:rsidRPr="000058DF" w:rsidRDefault="001B5FBB" w:rsidP="001D4C0A">
      <w:pPr>
        <w:pStyle w:val="Duidelijkcitaat"/>
        <w:rPr>
          <w:color w:val="auto"/>
        </w:rPr>
      </w:pPr>
      <w:r w:rsidRPr="000058DF">
        <w:rPr>
          <w:color w:val="auto"/>
        </w:rPr>
        <w:t>Opdracht</w:t>
      </w:r>
    </w:p>
    <w:p w14:paraId="1390A8C2" w14:textId="77777777" w:rsidR="001B5FBB" w:rsidRPr="000058DF" w:rsidRDefault="001B5FBB" w:rsidP="002F7954">
      <w:pPr>
        <w:pStyle w:val="Geenafstand"/>
        <w:jc w:val="both"/>
        <w:rPr>
          <w:rFonts w:ascii="Open Sans" w:hAnsi="Open Sans" w:cs="Open Sans"/>
          <w:sz w:val="20"/>
          <w:szCs w:val="20"/>
        </w:rPr>
      </w:pPr>
    </w:p>
    <w:p w14:paraId="0745FE02" w14:textId="462A2392" w:rsidR="001B5FBB" w:rsidRPr="000058DF" w:rsidRDefault="001B5FBB" w:rsidP="002F7954">
      <w:pPr>
        <w:pStyle w:val="Geenafstand"/>
        <w:jc w:val="both"/>
        <w:rPr>
          <w:rFonts w:ascii="Open Sans" w:hAnsi="Open Sans" w:cs="Open Sans"/>
          <w:sz w:val="20"/>
          <w:szCs w:val="20"/>
        </w:rPr>
      </w:pPr>
      <w:r w:rsidRPr="000058DF">
        <w:rPr>
          <w:rFonts w:ascii="Open Sans" w:hAnsi="Open Sans" w:cs="Open Sans"/>
          <w:sz w:val="20"/>
          <w:szCs w:val="20"/>
        </w:rPr>
        <w:t xml:space="preserve">De </w:t>
      </w:r>
      <w:r w:rsidR="0070559C" w:rsidRPr="000058DF">
        <w:rPr>
          <w:rFonts w:ascii="Open Sans" w:hAnsi="Open Sans" w:cs="Open Sans"/>
          <w:sz w:val="20"/>
          <w:szCs w:val="20"/>
        </w:rPr>
        <w:t>diaconie</w:t>
      </w:r>
      <w:r w:rsidRPr="000058DF">
        <w:rPr>
          <w:rFonts w:ascii="Open Sans" w:hAnsi="Open Sans" w:cs="Open Sans"/>
          <w:sz w:val="20"/>
          <w:szCs w:val="20"/>
        </w:rPr>
        <w:t xml:space="preserve"> ziet het de komende jaren als haar opdracht om naast de aandacht voor de senioren in onze gemeente, tevens andere doelgroepen te bereiken</w:t>
      </w:r>
      <w:r w:rsidR="001D4C0A" w:rsidRPr="000058DF">
        <w:rPr>
          <w:rFonts w:ascii="Open Sans" w:hAnsi="Open Sans" w:cs="Open Sans"/>
          <w:sz w:val="20"/>
          <w:szCs w:val="20"/>
        </w:rPr>
        <w:t>:</w:t>
      </w:r>
      <w:r w:rsidRPr="000058DF">
        <w:rPr>
          <w:rFonts w:ascii="Open Sans" w:hAnsi="Open Sans" w:cs="Open Sans"/>
          <w:sz w:val="20"/>
          <w:szCs w:val="20"/>
        </w:rPr>
        <w:t xml:space="preserve"> </w:t>
      </w:r>
    </w:p>
    <w:p w14:paraId="232E557D" w14:textId="0272D83A" w:rsidR="001B5FBB" w:rsidRPr="000058DF" w:rsidRDefault="001B5FBB" w:rsidP="001D4C0A">
      <w:pPr>
        <w:pStyle w:val="Geenafstand"/>
        <w:numPr>
          <w:ilvl w:val="0"/>
          <w:numId w:val="4"/>
        </w:numPr>
        <w:jc w:val="both"/>
        <w:rPr>
          <w:rFonts w:ascii="Open Sans" w:hAnsi="Open Sans" w:cs="Open Sans"/>
          <w:sz w:val="20"/>
          <w:szCs w:val="20"/>
        </w:rPr>
      </w:pPr>
      <w:r w:rsidRPr="000058DF">
        <w:rPr>
          <w:rFonts w:ascii="Open Sans" w:hAnsi="Open Sans" w:cs="Open Sans"/>
          <w:sz w:val="20"/>
          <w:szCs w:val="20"/>
        </w:rPr>
        <w:t xml:space="preserve">werken aan laagdrempeligheid, zodat mensen de </w:t>
      </w:r>
      <w:r w:rsidR="0070559C" w:rsidRPr="000058DF">
        <w:rPr>
          <w:rFonts w:ascii="Open Sans" w:hAnsi="Open Sans" w:cs="Open Sans"/>
          <w:sz w:val="20"/>
          <w:szCs w:val="20"/>
        </w:rPr>
        <w:t>diaconie</w:t>
      </w:r>
      <w:r w:rsidRPr="000058DF">
        <w:rPr>
          <w:rFonts w:ascii="Open Sans" w:hAnsi="Open Sans" w:cs="Open Sans"/>
          <w:sz w:val="20"/>
          <w:szCs w:val="20"/>
        </w:rPr>
        <w:t xml:space="preserve"> we</w:t>
      </w:r>
      <w:r w:rsidR="0070559C">
        <w:rPr>
          <w:rFonts w:ascii="Open Sans" w:hAnsi="Open Sans" w:cs="Open Sans"/>
          <w:sz w:val="20"/>
          <w:szCs w:val="20"/>
        </w:rPr>
        <w:t>ten</w:t>
      </w:r>
      <w:r w:rsidRPr="000058DF">
        <w:rPr>
          <w:rFonts w:ascii="Open Sans" w:hAnsi="Open Sans" w:cs="Open Sans"/>
          <w:sz w:val="20"/>
          <w:szCs w:val="20"/>
        </w:rPr>
        <w:t xml:space="preserve"> te vinden</w:t>
      </w:r>
      <w:r w:rsidR="00FA6A2D">
        <w:rPr>
          <w:rFonts w:ascii="Open Sans" w:hAnsi="Open Sans" w:cs="Open Sans"/>
          <w:sz w:val="20"/>
          <w:szCs w:val="20"/>
        </w:rPr>
        <w:t>;</w:t>
      </w:r>
    </w:p>
    <w:p w14:paraId="4392702E" w14:textId="73B89B2F" w:rsidR="001B5FBB" w:rsidRPr="000058DF" w:rsidRDefault="001B5FBB" w:rsidP="001D4C0A">
      <w:pPr>
        <w:pStyle w:val="Geenafstand"/>
        <w:numPr>
          <w:ilvl w:val="0"/>
          <w:numId w:val="4"/>
        </w:numPr>
        <w:jc w:val="both"/>
        <w:rPr>
          <w:rFonts w:ascii="Open Sans" w:hAnsi="Open Sans" w:cs="Open Sans"/>
          <w:sz w:val="20"/>
          <w:szCs w:val="20"/>
        </w:rPr>
      </w:pPr>
      <w:r w:rsidRPr="000058DF">
        <w:rPr>
          <w:rFonts w:ascii="Open Sans" w:hAnsi="Open Sans" w:cs="Open Sans"/>
          <w:sz w:val="20"/>
          <w:szCs w:val="20"/>
        </w:rPr>
        <w:t>voortzett</w:t>
      </w:r>
      <w:r w:rsidR="00C448E3" w:rsidRPr="000058DF">
        <w:rPr>
          <w:rFonts w:ascii="Open Sans" w:hAnsi="Open Sans" w:cs="Open Sans"/>
          <w:sz w:val="20"/>
          <w:szCs w:val="20"/>
        </w:rPr>
        <w:t>ing</w:t>
      </w:r>
      <w:r w:rsidRPr="000058DF">
        <w:rPr>
          <w:rFonts w:ascii="Open Sans" w:hAnsi="Open Sans" w:cs="Open Sans"/>
          <w:sz w:val="20"/>
          <w:szCs w:val="20"/>
        </w:rPr>
        <w:t xml:space="preserve"> geven aan goede doelen en projecten binnen en buiten Nederland</w:t>
      </w:r>
      <w:r w:rsidR="00FA6A2D">
        <w:rPr>
          <w:rFonts w:ascii="Open Sans" w:hAnsi="Open Sans" w:cs="Open Sans"/>
          <w:sz w:val="20"/>
          <w:szCs w:val="20"/>
        </w:rPr>
        <w:t>;</w:t>
      </w:r>
    </w:p>
    <w:p w14:paraId="63E67165" w14:textId="623CB6A1" w:rsidR="001B5FBB" w:rsidRPr="000058DF" w:rsidRDefault="001B5FBB" w:rsidP="001D4C0A">
      <w:pPr>
        <w:pStyle w:val="Geenafstand"/>
        <w:numPr>
          <w:ilvl w:val="0"/>
          <w:numId w:val="4"/>
        </w:numPr>
        <w:jc w:val="both"/>
        <w:rPr>
          <w:rFonts w:ascii="Open Sans" w:hAnsi="Open Sans" w:cs="Open Sans"/>
          <w:sz w:val="20"/>
          <w:szCs w:val="20"/>
        </w:rPr>
      </w:pPr>
      <w:r w:rsidRPr="000058DF">
        <w:rPr>
          <w:rFonts w:ascii="Open Sans" w:hAnsi="Open Sans" w:cs="Open Sans"/>
          <w:sz w:val="20"/>
          <w:szCs w:val="20"/>
        </w:rPr>
        <w:t>samen met consistorie zoeken naar wegen om mensen van verschillende leeftijden aan te spreken en bij de kerk te betrekken</w:t>
      </w:r>
      <w:r w:rsidR="00C448E3" w:rsidRPr="000058DF">
        <w:rPr>
          <w:rFonts w:ascii="Open Sans" w:hAnsi="Open Sans" w:cs="Open Sans"/>
          <w:sz w:val="20"/>
          <w:szCs w:val="20"/>
        </w:rPr>
        <w:t>.</w:t>
      </w:r>
    </w:p>
    <w:p w14:paraId="32CB29C2" w14:textId="370DB3CB" w:rsidR="001D4C0A" w:rsidRPr="000058DF" w:rsidRDefault="001D4C0A" w:rsidP="002F7954">
      <w:pPr>
        <w:pStyle w:val="Geenafstand"/>
        <w:jc w:val="both"/>
        <w:rPr>
          <w:rFonts w:ascii="Open Sans" w:hAnsi="Open Sans" w:cs="Open Sans"/>
          <w:sz w:val="20"/>
          <w:szCs w:val="20"/>
        </w:rPr>
      </w:pPr>
    </w:p>
    <w:p w14:paraId="1D33BC37" w14:textId="42655017" w:rsidR="00353E59" w:rsidRPr="000058DF" w:rsidRDefault="00353E59" w:rsidP="001D4C0A">
      <w:pPr>
        <w:pStyle w:val="Kop1"/>
        <w:rPr>
          <w:color w:val="auto"/>
        </w:rPr>
      </w:pPr>
      <w:bookmarkStart w:id="6" w:name="_Toc71115045"/>
      <w:r w:rsidRPr="000058DF">
        <w:rPr>
          <w:color w:val="auto"/>
        </w:rPr>
        <w:t xml:space="preserve">Hoofdstuk 5: College van </w:t>
      </w:r>
      <w:r w:rsidR="0070559C">
        <w:rPr>
          <w:color w:val="auto"/>
        </w:rPr>
        <w:t>K</w:t>
      </w:r>
      <w:r w:rsidRPr="000058DF">
        <w:rPr>
          <w:color w:val="auto"/>
        </w:rPr>
        <w:t>erkrentmeesters</w:t>
      </w:r>
      <w:bookmarkEnd w:id="6"/>
    </w:p>
    <w:p w14:paraId="03B37AE6" w14:textId="77777777" w:rsidR="006248D4" w:rsidRPr="000058DF" w:rsidRDefault="006248D4" w:rsidP="006248D4">
      <w:pPr>
        <w:pStyle w:val="Plattetekst"/>
        <w:rPr>
          <w:rFonts w:ascii="Open Sans" w:hAnsi="Open Sans" w:cs="Open Sans"/>
          <w:sz w:val="20"/>
          <w:szCs w:val="20"/>
          <w:lang w:eastAsia="ar-SA"/>
        </w:rPr>
      </w:pPr>
    </w:p>
    <w:p w14:paraId="177E6B6D" w14:textId="0DEC6E86" w:rsidR="006248D4" w:rsidRPr="000058DF" w:rsidRDefault="006248D4" w:rsidP="001D4C0A">
      <w:pPr>
        <w:jc w:val="both"/>
        <w:rPr>
          <w:rFonts w:ascii="Open Sans" w:hAnsi="Open Sans" w:cs="Open Sans"/>
          <w:sz w:val="20"/>
          <w:szCs w:val="20"/>
        </w:rPr>
      </w:pPr>
      <w:r w:rsidRPr="000058DF">
        <w:rPr>
          <w:rFonts w:ascii="Open Sans" w:hAnsi="Open Sans" w:cs="Open Sans"/>
          <w:sz w:val="20"/>
          <w:szCs w:val="20"/>
        </w:rPr>
        <w:lastRenderedPageBreak/>
        <w:t>Het College van Kerkrentmeesters (CvK) is kerkordelijk, namens de kerkenraad, belast met de zorg voor alle materi</w:t>
      </w:r>
      <w:r w:rsidR="0070559C">
        <w:rPr>
          <w:rFonts w:ascii="Open Sans" w:hAnsi="Open Sans" w:cs="Open Sans"/>
          <w:sz w:val="20"/>
          <w:szCs w:val="20"/>
        </w:rPr>
        <w:t>ë</w:t>
      </w:r>
      <w:r w:rsidRPr="000058DF">
        <w:rPr>
          <w:rFonts w:ascii="Open Sans" w:hAnsi="Open Sans" w:cs="Open Sans"/>
          <w:sz w:val="20"/>
          <w:szCs w:val="20"/>
        </w:rPr>
        <w:t>le</w:t>
      </w:r>
      <w:r w:rsidR="0070559C">
        <w:rPr>
          <w:rFonts w:ascii="Open Sans" w:hAnsi="Open Sans" w:cs="Open Sans"/>
          <w:sz w:val="20"/>
          <w:szCs w:val="20"/>
        </w:rPr>
        <w:t xml:space="preserve"> -,</w:t>
      </w:r>
      <w:r w:rsidRPr="000058DF">
        <w:rPr>
          <w:rFonts w:ascii="Open Sans" w:hAnsi="Open Sans" w:cs="Open Sans"/>
          <w:sz w:val="20"/>
          <w:szCs w:val="20"/>
        </w:rPr>
        <w:t xml:space="preserve"> en vermogensaangelegenheden van de gemeente, voor zover </w:t>
      </w:r>
      <w:r w:rsidR="0070559C">
        <w:rPr>
          <w:rFonts w:ascii="Open Sans" w:hAnsi="Open Sans" w:cs="Open Sans"/>
          <w:sz w:val="20"/>
          <w:szCs w:val="20"/>
        </w:rPr>
        <w:t xml:space="preserve">die </w:t>
      </w:r>
      <w:r w:rsidRPr="000058DF">
        <w:rPr>
          <w:rFonts w:ascii="Open Sans" w:hAnsi="Open Sans" w:cs="Open Sans"/>
          <w:sz w:val="20"/>
          <w:szCs w:val="20"/>
        </w:rPr>
        <w:t xml:space="preserve">niet van </w:t>
      </w:r>
      <w:r w:rsidR="0070559C">
        <w:rPr>
          <w:rFonts w:ascii="Open Sans" w:hAnsi="Open Sans" w:cs="Open Sans"/>
          <w:sz w:val="20"/>
          <w:szCs w:val="20"/>
        </w:rPr>
        <w:t>d</w:t>
      </w:r>
      <w:r w:rsidRPr="000058DF">
        <w:rPr>
          <w:rFonts w:ascii="Open Sans" w:hAnsi="Open Sans" w:cs="Open Sans"/>
          <w:sz w:val="20"/>
          <w:szCs w:val="20"/>
        </w:rPr>
        <w:t>iaconale aard</w:t>
      </w:r>
      <w:r w:rsidR="0070559C">
        <w:rPr>
          <w:rFonts w:ascii="Open Sans" w:hAnsi="Open Sans" w:cs="Open Sans"/>
          <w:sz w:val="20"/>
          <w:szCs w:val="20"/>
        </w:rPr>
        <w:t xml:space="preserve"> zijn</w:t>
      </w:r>
      <w:r w:rsidRPr="000058DF">
        <w:rPr>
          <w:rFonts w:ascii="Open Sans" w:hAnsi="Open Sans" w:cs="Open Sans"/>
          <w:sz w:val="20"/>
          <w:szCs w:val="20"/>
        </w:rPr>
        <w:t>.</w:t>
      </w:r>
    </w:p>
    <w:p w14:paraId="67EBEBF8" w14:textId="77777777" w:rsidR="006248D4" w:rsidRPr="000058DF" w:rsidRDefault="006248D4" w:rsidP="001D4C0A">
      <w:pPr>
        <w:jc w:val="both"/>
        <w:rPr>
          <w:rFonts w:ascii="Open Sans" w:hAnsi="Open Sans" w:cs="Open Sans"/>
          <w:sz w:val="20"/>
          <w:szCs w:val="20"/>
        </w:rPr>
      </w:pPr>
    </w:p>
    <w:p w14:paraId="60C86BD9" w14:textId="69F709DD" w:rsidR="006248D4" w:rsidRPr="000058DF" w:rsidRDefault="006248D4" w:rsidP="001D4C0A">
      <w:pPr>
        <w:jc w:val="both"/>
        <w:rPr>
          <w:rFonts w:ascii="Open Sans" w:hAnsi="Open Sans" w:cs="Open Sans"/>
          <w:sz w:val="20"/>
          <w:szCs w:val="20"/>
        </w:rPr>
      </w:pPr>
      <w:r w:rsidRPr="000058DF">
        <w:rPr>
          <w:rFonts w:ascii="Open Sans" w:hAnsi="Open Sans" w:cs="Open Sans"/>
          <w:sz w:val="20"/>
          <w:szCs w:val="20"/>
        </w:rPr>
        <w:t>Zij verricht daartoe noodzakelijke werkzaamheden volgens de bepalingen van de kerkorde en de plaatselijke regeling. Het college beheert de materiele middelen en gebouwen</w:t>
      </w:r>
      <w:r w:rsidR="0070559C">
        <w:rPr>
          <w:rFonts w:ascii="Open Sans" w:hAnsi="Open Sans" w:cs="Open Sans"/>
          <w:sz w:val="20"/>
          <w:szCs w:val="20"/>
        </w:rPr>
        <w:t>,</w:t>
      </w:r>
      <w:r w:rsidRPr="000058DF">
        <w:rPr>
          <w:rFonts w:ascii="Open Sans" w:hAnsi="Open Sans" w:cs="Open Sans"/>
          <w:sz w:val="20"/>
          <w:szCs w:val="20"/>
        </w:rPr>
        <w:t xml:space="preserve"> en zet zich in ter ondersteuning van onze gemeente bij het gemeente zijn.</w:t>
      </w:r>
    </w:p>
    <w:p w14:paraId="03DE4D1C" w14:textId="77777777" w:rsidR="006248D4" w:rsidRPr="000058DF" w:rsidRDefault="006248D4" w:rsidP="001D4C0A">
      <w:pPr>
        <w:jc w:val="both"/>
        <w:rPr>
          <w:rFonts w:ascii="Open Sans" w:hAnsi="Open Sans" w:cs="Open Sans"/>
          <w:sz w:val="20"/>
          <w:szCs w:val="20"/>
        </w:rPr>
      </w:pPr>
    </w:p>
    <w:p w14:paraId="0240E685" w14:textId="1145A1DF" w:rsidR="006248D4" w:rsidRPr="000058DF" w:rsidRDefault="006248D4" w:rsidP="001D4C0A">
      <w:pPr>
        <w:jc w:val="both"/>
        <w:rPr>
          <w:rFonts w:ascii="Open Sans" w:hAnsi="Open Sans" w:cs="Open Sans"/>
          <w:sz w:val="20"/>
          <w:szCs w:val="20"/>
        </w:rPr>
      </w:pPr>
      <w:r w:rsidRPr="000058DF">
        <w:rPr>
          <w:rFonts w:ascii="Open Sans" w:hAnsi="Open Sans" w:cs="Open Sans"/>
          <w:sz w:val="20"/>
          <w:szCs w:val="20"/>
        </w:rPr>
        <w:t xml:space="preserve">Tot de verantwoordelijkheid van het CvK behoort onder meer het personeelsbeleid, </w:t>
      </w:r>
      <w:r w:rsidR="0070559C">
        <w:rPr>
          <w:rFonts w:ascii="Open Sans" w:hAnsi="Open Sans" w:cs="Open Sans"/>
          <w:sz w:val="20"/>
          <w:szCs w:val="20"/>
        </w:rPr>
        <w:t xml:space="preserve">het </w:t>
      </w:r>
      <w:r w:rsidRPr="000058DF">
        <w:rPr>
          <w:rFonts w:ascii="Open Sans" w:hAnsi="Open Sans" w:cs="Open Sans"/>
          <w:sz w:val="20"/>
          <w:szCs w:val="20"/>
        </w:rPr>
        <w:t xml:space="preserve">vermogensbeheer, </w:t>
      </w:r>
      <w:r w:rsidR="0070559C">
        <w:rPr>
          <w:rFonts w:ascii="Open Sans" w:hAnsi="Open Sans" w:cs="Open Sans"/>
          <w:sz w:val="20"/>
          <w:szCs w:val="20"/>
        </w:rPr>
        <w:t xml:space="preserve">het </w:t>
      </w:r>
      <w:r w:rsidRPr="000058DF">
        <w:rPr>
          <w:rFonts w:ascii="Open Sans" w:hAnsi="Open Sans" w:cs="Open Sans"/>
          <w:sz w:val="20"/>
          <w:szCs w:val="20"/>
        </w:rPr>
        <w:t xml:space="preserve">beheer van de onroerende goederen, </w:t>
      </w:r>
      <w:r w:rsidR="0070559C">
        <w:rPr>
          <w:rFonts w:ascii="Open Sans" w:hAnsi="Open Sans" w:cs="Open Sans"/>
          <w:sz w:val="20"/>
          <w:szCs w:val="20"/>
        </w:rPr>
        <w:t xml:space="preserve">de </w:t>
      </w:r>
      <w:r w:rsidRPr="000058DF">
        <w:rPr>
          <w:rFonts w:ascii="Open Sans" w:hAnsi="Open Sans" w:cs="Open Sans"/>
          <w:sz w:val="20"/>
          <w:szCs w:val="20"/>
        </w:rPr>
        <w:t xml:space="preserve">exploitatie en </w:t>
      </w:r>
      <w:r w:rsidR="0070559C">
        <w:rPr>
          <w:rFonts w:ascii="Open Sans" w:hAnsi="Open Sans" w:cs="Open Sans"/>
          <w:sz w:val="20"/>
          <w:szCs w:val="20"/>
        </w:rPr>
        <w:t xml:space="preserve">het </w:t>
      </w:r>
      <w:r w:rsidRPr="000058DF">
        <w:rPr>
          <w:rFonts w:ascii="Open Sans" w:hAnsi="Open Sans" w:cs="Open Sans"/>
          <w:sz w:val="20"/>
          <w:szCs w:val="20"/>
        </w:rPr>
        <w:t xml:space="preserve">onderhoud </w:t>
      </w:r>
      <w:r w:rsidR="0070559C">
        <w:rPr>
          <w:rFonts w:ascii="Open Sans" w:hAnsi="Open Sans" w:cs="Open Sans"/>
          <w:sz w:val="20"/>
          <w:szCs w:val="20"/>
        </w:rPr>
        <w:t xml:space="preserve">van de </w:t>
      </w:r>
      <w:r w:rsidRPr="000058DF">
        <w:rPr>
          <w:rFonts w:ascii="Open Sans" w:hAnsi="Open Sans" w:cs="Open Sans"/>
          <w:sz w:val="20"/>
          <w:szCs w:val="20"/>
        </w:rPr>
        <w:t xml:space="preserve">gebouwen, alsmede </w:t>
      </w:r>
      <w:r w:rsidR="0070559C">
        <w:rPr>
          <w:rFonts w:ascii="Open Sans" w:hAnsi="Open Sans" w:cs="Open Sans"/>
          <w:sz w:val="20"/>
          <w:szCs w:val="20"/>
        </w:rPr>
        <w:t xml:space="preserve">van </w:t>
      </w:r>
      <w:r w:rsidRPr="000058DF">
        <w:rPr>
          <w:rFonts w:ascii="Open Sans" w:hAnsi="Open Sans" w:cs="Open Sans"/>
          <w:sz w:val="20"/>
          <w:szCs w:val="20"/>
        </w:rPr>
        <w:t>het kerkelijk bureau.</w:t>
      </w:r>
    </w:p>
    <w:p w14:paraId="0ED82A67" w14:textId="77777777" w:rsidR="006248D4" w:rsidRPr="000058DF" w:rsidRDefault="006248D4" w:rsidP="001D4C0A">
      <w:pPr>
        <w:pStyle w:val="Duidelijkcitaat"/>
        <w:rPr>
          <w:rFonts w:ascii="Calibri" w:hAnsi="Calibri" w:cs="Calibri"/>
          <w:color w:val="auto"/>
          <w:sz w:val="22"/>
          <w:szCs w:val="22"/>
          <w:lang w:eastAsia="ar-SA"/>
        </w:rPr>
      </w:pPr>
      <w:bookmarkStart w:id="7" w:name="_Toc431465798"/>
      <w:bookmarkStart w:id="8" w:name="_Toc432487358"/>
      <w:r w:rsidRPr="000058DF">
        <w:rPr>
          <w:color w:val="auto"/>
          <w:lang w:eastAsia="ar-SA"/>
        </w:rPr>
        <w:t>Doelstelling</w:t>
      </w:r>
      <w:bookmarkEnd w:id="7"/>
      <w:bookmarkEnd w:id="8"/>
    </w:p>
    <w:p w14:paraId="15DF59BC" w14:textId="77777777" w:rsidR="006248D4" w:rsidRPr="000058DF" w:rsidRDefault="006248D4" w:rsidP="006248D4">
      <w:pPr>
        <w:pStyle w:val="Plattetekst"/>
        <w:rPr>
          <w:rFonts w:ascii="Open Sans" w:hAnsi="Open Sans" w:cs="Open Sans"/>
          <w:sz w:val="20"/>
          <w:szCs w:val="20"/>
          <w:lang w:eastAsia="ar-SA"/>
        </w:rPr>
      </w:pPr>
    </w:p>
    <w:p w14:paraId="34824123" w14:textId="4258BA42" w:rsidR="006248D4" w:rsidRPr="000058DF" w:rsidRDefault="006248D4" w:rsidP="001D4C0A">
      <w:pPr>
        <w:jc w:val="both"/>
        <w:rPr>
          <w:rFonts w:ascii="Open Sans" w:hAnsi="Open Sans" w:cs="Open Sans"/>
          <w:sz w:val="20"/>
          <w:szCs w:val="20"/>
        </w:rPr>
      </w:pPr>
      <w:r w:rsidRPr="000058DF">
        <w:rPr>
          <w:rFonts w:ascii="Open Sans" w:hAnsi="Open Sans" w:cs="Open Sans"/>
          <w:sz w:val="20"/>
          <w:szCs w:val="20"/>
        </w:rPr>
        <w:t>De belangrijkste randvoorwaarde waarbinnen het CvK die taken wil realiseren</w:t>
      </w:r>
      <w:r w:rsidR="0070559C">
        <w:rPr>
          <w:rFonts w:ascii="Open Sans" w:hAnsi="Open Sans" w:cs="Open Sans"/>
          <w:sz w:val="20"/>
          <w:szCs w:val="20"/>
        </w:rPr>
        <w:t>,</w:t>
      </w:r>
      <w:r w:rsidRPr="000058DF">
        <w:rPr>
          <w:rFonts w:ascii="Open Sans" w:hAnsi="Open Sans" w:cs="Open Sans"/>
          <w:sz w:val="20"/>
          <w:szCs w:val="20"/>
        </w:rPr>
        <w:t xml:space="preserve"> is die</w:t>
      </w:r>
      <w:r w:rsidR="0070559C">
        <w:rPr>
          <w:rFonts w:ascii="Open Sans" w:hAnsi="Open Sans" w:cs="Open Sans"/>
          <w:sz w:val="20"/>
          <w:szCs w:val="20"/>
        </w:rPr>
        <w:t>,</w:t>
      </w:r>
      <w:r w:rsidRPr="000058DF">
        <w:rPr>
          <w:rFonts w:ascii="Open Sans" w:hAnsi="Open Sans" w:cs="Open Sans"/>
          <w:sz w:val="20"/>
          <w:szCs w:val="20"/>
        </w:rPr>
        <w:t xml:space="preserve"> waarbij de continuïteit van de Protestantse Gemeente te Noordwijkerhout en </w:t>
      </w:r>
      <w:r w:rsidR="0070559C">
        <w:rPr>
          <w:rFonts w:ascii="Open Sans" w:hAnsi="Open Sans" w:cs="Open Sans"/>
          <w:sz w:val="20"/>
          <w:szCs w:val="20"/>
        </w:rPr>
        <w:t>D</w:t>
      </w:r>
      <w:r w:rsidRPr="000058DF">
        <w:rPr>
          <w:rFonts w:ascii="Open Sans" w:hAnsi="Open Sans" w:cs="Open Sans"/>
          <w:sz w:val="20"/>
          <w:szCs w:val="20"/>
        </w:rPr>
        <w:t>e Zilk gedurende de planperiode wordt gewaarborgd voor zover die continuïteit afhankelijk is van de financiële</w:t>
      </w:r>
      <w:r w:rsidR="0070559C">
        <w:rPr>
          <w:rFonts w:ascii="Open Sans" w:hAnsi="Open Sans" w:cs="Open Sans"/>
          <w:sz w:val="20"/>
          <w:szCs w:val="20"/>
        </w:rPr>
        <w:t xml:space="preserve"> -</w:t>
      </w:r>
      <w:r w:rsidRPr="000058DF">
        <w:rPr>
          <w:rFonts w:ascii="Open Sans" w:hAnsi="Open Sans" w:cs="Open Sans"/>
          <w:sz w:val="20"/>
          <w:szCs w:val="20"/>
        </w:rPr>
        <w:t xml:space="preserve">, </w:t>
      </w:r>
      <w:r w:rsidR="0070559C">
        <w:rPr>
          <w:rFonts w:ascii="Open Sans" w:hAnsi="Open Sans" w:cs="Open Sans"/>
          <w:sz w:val="20"/>
          <w:szCs w:val="20"/>
        </w:rPr>
        <w:t xml:space="preserve">de </w:t>
      </w:r>
      <w:r w:rsidRPr="000058DF">
        <w:rPr>
          <w:rFonts w:ascii="Open Sans" w:hAnsi="Open Sans" w:cs="Open Sans"/>
          <w:sz w:val="20"/>
          <w:szCs w:val="20"/>
        </w:rPr>
        <w:t xml:space="preserve">materiele </w:t>
      </w:r>
      <w:r w:rsidR="0070559C">
        <w:rPr>
          <w:rFonts w:ascii="Open Sans" w:hAnsi="Open Sans" w:cs="Open Sans"/>
          <w:sz w:val="20"/>
          <w:szCs w:val="20"/>
        </w:rPr>
        <w:t xml:space="preserve">-, </w:t>
      </w:r>
      <w:r w:rsidRPr="000058DF">
        <w:rPr>
          <w:rFonts w:ascii="Open Sans" w:hAnsi="Open Sans" w:cs="Open Sans"/>
          <w:sz w:val="20"/>
          <w:szCs w:val="20"/>
        </w:rPr>
        <w:t xml:space="preserve">en </w:t>
      </w:r>
      <w:r w:rsidR="0070559C">
        <w:rPr>
          <w:rFonts w:ascii="Open Sans" w:hAnsi="Open Sans" w:cs="Open Sans"/>
          <w:sz w:val="20"/>
          <w:szCs w:val="20"/>
        </w:rPr>
        <w:t xml:space="preserve">de </w:t>
      </w:r>
      <w:r w:rsidRPr="000058DF">
        <w:rPr>
          <w:rFonts w:ascii="Open Sans" w:hAnsi="Open Sans" w:cs="Open Sans"/>
          <w:sz w:val="20"/>
          <w:szCs w:val="20"/>
        </w:rPr>
        <w:t>personele omstandigheden binnen de gemeente.</w:t>
      </w:r>
    </w:p>
    <w:p w14:paraId="0409AC44" w14:textId="77777777" w:rsidR="006248D4" w:rsidRPr="000058DF" w:rsidRDefault="006248D4" w:rsidP="001D4C0A">
      <w:pPr>
        <w:pStyle w:val="Duidelijkcitaat"/>
        <w:rPr>
          <w:rFonts w:ascii="Calibri" w:hAnsi="Calibri" w:cs="Calibri"/>
          <w:color w:val="auto"/>
          <w:sz w:val="22"/>
          <w:szCs w:val="22"/>
        </w:rPr>
      </w:pPr>
      <w:bookmarkStart w:id="9" w:name="_Toc431465799"/>
      <w:bookmarkStart w:id="10" w:name="_Toc432487359"/>
      <w:r w:rsidRPr="000058DF">
        <w:rPr>
          <w:color w:val="auto"/>
        </w:rPr>
        <w:t>Activiteiten</w:t>
      </w:r>
      <w:bookmarkEnd w:id="9"/>
      <w:bookmarkEnd w:id="10"/>
    </w:p>
    <w:p w14:paraId="02226A4C" w14:textId="77777777" w:rsidR="006248D4" w:rsidRPr="000058DF" w:rsidRDefault="006248D4" w:rsidP="006248D4">
      <w:pPr>
        <w:pStyle w:val="Plattetekst"/>
        <w:rPr>
          <w:rFonts w:ascii="Open Sans" w:hAnsi="Open Sans" w:cs="Open Sans"/>
          <w:sz w:val="20"/>
          <w:szCs w:val="20"/>
          <w:lang w:eastAsia="ar-SA"/>
        </w:rPr>
      </w:pPr>
    </w:p>
    <w:p w14:paraId="7D54A4EC" w14:textId="77777777" w:rsidR="006248D4" w:rsidRPr="000058DF" w:rsidRDefault="006248D4" w:rsidP="006248D4">
      <w:pPr>
        <w:pStyle w:val="Plattetekst"/>
        <w:rPr>
          <w:rFonts w:ascii="Open Sans" w:hAnsi="Open Sans" w:cs="Open Sans"/>
          <w:sz w:val="20"/>
          <w:szCs w:val="20"/>
          <w:lang w:eastAsia="ar-SA"/>
        </w:rPr>
      </w:pPr>
      <w:r w:rsidRPr="000058DF">
        <w:rPr>
          <w:rFonts w:ascii="Open Sans" w:hAnsi="Open Sans" w:cs="Open Sans"/>
          <w:sz w:val="20"/>
          <w:szCs w:val="20"/>
          <w:lang w:eastAsia="ar-SA"/>
        </w:rPr>
        <w:t>De uit de hiervoor genoemde doelstelling voortvloeiende activiteiten van het CvK zijn:</w:t>
      </w:r>
    </w:p>
    <w:p w14:paraId="3347DE3C" w14:textId="77777777" w:rsidR="006248D4" w:rsidRPr="000058DF" w:rsidRDefault="006248D4" w:rsidP="006248D4">
      <w:pPr>
        <w:pStyle w:val="Plattetekst"/>
        <w:rPr>
          <w:rFonts w:ascii="Open Sans" w:hAnsi="Open Sans" w:cs="Open Sans"/>
          <w:sz w:val="20"/>
          <w:szCs w:val="20"/>
          <w:lang w:eastAsia="ar-SA"/>
        </w:rPr>
      </w:pPr>
    </w:p>
    <w:p w14:paraId="67256EF3" w14:textId="77777777" w:rsidR="006248D4" w:rsidRPr="000058DF" w:rsidRDefault="006248D4" w:rsidP="006248D4">
      <w:pPr>
        <w:pStyle w:val="Plattetekst"/>
        <w:numPr>
          <w:ilvl w:val="0"/>
          <w:numId w:val="5"/>
        </w:numPr>
        <w:rPr>
          <w:rFonts w:ascii="Open Sans" w:hAnsi="Open Sans" w:cs="Open Sans"/>
          <w:sz w:val="20"/>
          <w:szCs w:val="20"/>
          <w:lang w:eastAsia="ar-SA"/>
        </w:rPr>
      </w:pPr>
      <w:r w:rsidRPr="000058DF">
        <w:rPr>
          <w:rFonts w:ascii="Open Sans" w:hAnsi="Open Sans" w:cs="Open Sans"/>
          <w:sz w:val="20"/>
          <w:szCs w:val="20"/>
          <w:lang w:eastAsia="ar-SA"/>
        </w:rPr>
        <w:t>Werven en beheren van financiële middelen</w:t>
      </w:r>
    </w:p>
    <w:p w14:paraId="221E413D" w14:textId="77777777" w:rsidR="006248D4" w:rsidRPr="000058DF" w:rsidRDefault="006248D4" w:rsidP="006248D4">
      <w:pPr>
        <w:pStyle w:val="Plattetekst"/>
        <w:numPr>
          <w:ilvl w:val="0"/>
          <w:numId w:val="5"/>
        </w:numPr>
        <w:rPr>
          <w:rFonts w:ascii="Open Sans" w:hAnsi="Open Sans" w:cs="Open Sans"/>
          <w:sz w:val="20"/>
          <w:szCs w:val="20"/>
          <w:lang w:eastAsia="ar-SA"/>
        </w:rPr>
      </w:pPr>
      <w:r w:rsidRPr="000058DF">
        <w:rPr>
          <w:rFonts w:ascii="Open Sans" w:hAnsi="Open Sans" w:cs="Open Sans"/>
          <w:sz w:val="20"/>
          <w:szCs w:val="20"/>
          <w:lang w:eastAsia="ar-SA"/>
        </w:rPr>
        <w:t>Beheren van de kerkelijke begraafplaats</w:t>
      </w:r>
    </w:p>
    <w:p w14:paraId="7DB97648" w14:textId="77777777" w:rsidR="006248D4" w:rsidRPr="000058DF" w:rsidRDefault="006248D4" w:rsidP="006248D4">
      <w:pPr>
        <w:pStyle w:val="Plattetekst"/>
        <w:numPr>
          <w:ilvl w:val="0"/>
          <w:numId w:val="5"/>
        </w:numPr>
        <w:rPr>
          <w:rFonts w:ascii="Open Sans" w:hAnsi="Open Sans" w:cs="Open Sans"/>
          <w:sz w:val="20"/>
          <w:szCs w:val="20"/>
          <w:lang w:eastAsia="ar-SA"/>
        </w:rPr>
      </w:pPr>
      <w:r w:rsidRPr="000058DF">
        <w:rPr>
          <w:rFonts w:ascii="Open Sans" w:hAnsi="Open Sans" w:cs="Open Sans"/>
          <w:sz w:val="20"/>
          <w:szCs w:val="20"/>
          <w:lang w:eastAsia="ar-SA"/>
        </w:rPr>
        <w:t>Beheren van de gebouwen (exploitatie en onderhoud)</w:t>
      </w:r>
    </w:p>
    <w:p w14:paraId="4EFBA00A" w14:textId="77777777" w:rsidR="006248D4" w:rsidRPr="000058DF" w:rsidRDefault="006248D4" w:rsidP="006248D4">
      <w:pPr>
        <w:pStyle w:val="Plattetekst"/>
        <w:numPr>
          <w:ilvl w:val="0"/>
          <w:numId w:val="5"/>
        </w:numPr>
        <w:rPr>
          <w:rFonts w:ascii="Open Sans" w:hAnsi="Open Sans" w:cs="Open Sans"/>
          <w:sz w:val="20"/>
          <w:szCs w:val="20"/>
          <w:lang w:eastAsia="ar-SA"/>
        </w:rPr>
      </w:pPr>
      <w:r w:rsidRPr="000058DF">
        <w:rPr>
          <w:rFonts w:ascii="Open Sans" w:hAnsi="Open Sans" w:cs="Open Sans"/>
          <w:sz w:val="20"/>
          <w:szCs w:val="20"/>
          <w:lang w:eastAsia="ar-SA"/>
        </w:rPr>
        <w:t>Zorg dragen voor goede arbeidsvoorwaarden en –omstandigheden van de vrijwilligers die een financiële vergoeding krijgen voor werkzaamheden die zij, in opdracht van het CvK, verrichten.</w:t>
      </w:r>
    </w:p>
    <w:p w14:paraId="26379173" w14:textId="77777777" w:rsidR="006248D4" w:rsidRPr="000058DF" w:rsidRDefault="006248D4" w:rsidP="006248D4">
      <w:pPr>
        <w:pStyle w:val="Plattetekst"/>
        <w:numPr>
          <w:ilvl w:val="0"/>
          <w:numId w:val="5"/>
        </w:numPr>
        <w:rPr>
          <w:rFonts w:ascii="Open Sans" w:hAnsi="Open Sans" w:cs="Open Sans"/>
          <w:sz w:val="20"/>
          <w:szCs w:val="20"/>
          <w:lang w:eastAsia="ar-SA"/>
        </w:rPr>
      </w:pPr>
      <w:r w:rsidRPr="000058DF">
        <w:rPr>
          <w:rFonts w:ascii="Open Sans" w:hAnsi="Open Sans" w:cs="Open Sans"/>
          <w:sz w:val="20"/>
          <w:szCs w:val="20"/>
          <w:lang w:eastAsia="ar-SA"/>
        </w:rPr>
        <w:t>Voeren van de financiële administratie</w:t>
      </w:r>
    </w:p>
    <w:p w14:paraId="3CD3BF3F" w14:textId="77777777" w:rsidR="006248D4" w:rsidRPr="000058DF" w:rsidRDefault="006248D4" w:rsidP="006248D4">
      <w:pPr>
        <w:pStyle w:val="Plattetekst"/>
        <w:numPr>
          <w:ilvl w:val="0"/>
          <w:numId w:val="5"/>
        </w:numPr>
        <w:rPr>
          <w:rFonts w:ascii="Open Sans" w:hAnsi="Open Sans" w:cs="Open Sans"/>
          <w:sz w:val="20"/>
          <w:szCs w:val="20"/>
          <w:lang w:eastAsia="ar-SA"/>
        </w:rPr>
      </w:pPr>
      <w:r w:rsidRPr="000058DF">
        <w:rPr>
          <w:rFonts w:ascii="Open Sans" w:hAnsi="Open Sans" w:cs="Open Sans"/>
          <w:sz w:val="20"/>
          <w:szCs w:val="20"/>
          <w:lang w:eastAsia="ar-SA"/>
        </w:rPr>
        <w:t>Voeren van de ledenadministratie</w:t>
      </w:r>
    </w:p>
    <w:p w14:paraId="225C9EE4" w14:textId="77777777" w:rsidR="006248D4" w:rsidRPr="000058DF" w:rsidRDefault="006248D4" w:rsidP="006248D4">
      <w:pPr>
        <w:pStyle w:val="Plattetekst"/>
        <w:numPr>
          <w:ilvl w:val="0"/>
          <w:numId w:val="5"/>
        </w:numPr>
        <w:rPr>
          <w:rFonts w:ascii="Open Sans" w:hAnsi="Open Sans" w:cs="Open Sans"/>
          <w:sz w:val="20"/>
          <w:szCs w:val="20"/>
          <w:lang w:eastAsia="ar-SA"/>
        </w:rPr>
      </w:pPr>
      <w:r w:rsidRPr="000058DF">
        <w:rPr>
          <w:rFonts w:ascii="Open Sans" w:hAnsi="Open Sans" w:cs="Open Sans"/>
          <w:sz w:val="20"/>
          <w:szCs w:val="20"/>
          <w:lang w:eastAsia="ar-SA"/>
        </w:rPr>
        <w:t>Beheren van het kerkelijk archief</w:t>
      </w:r>
    </w:p>
    <w:p w14:paraId="564863D9" w14:textId="77777777" w:rsidR="006248D4" w:rsidRPr="000058DF" w:rsidRDefault="006248D4" w:rsidP="006248D4">
      <w:pPr>
        <w:pStyle w:val="Plattetekst"/>
        <w:numPr>
          <w:ilvl w:val="0"/>
          <w:numId w:val="5"/>
        </w:numPr>
        <w:rPr>
          <w:rFonts w:ascii="Open Sans" w:hAnsi="Open Sans" w:cs="Open Sans"/>
          <w:sz w:val="20"/>
          <w:szCs w:val="20"/>
          <w:lang w:eastAsia="ar-SA"/>
        </w:rPr>
      </w:pPr>
      <w:r w:rsidRPr="000058DF">
        <w:rPr>
          <w:rFonts w:ascii="Open Sans" w:hAnsi="Open Sans" w:cs="Open Sans"/>
          <w:sz w:val="20"/>
          <w:szCs w:val="20"/>
          <w:lang w:eastAsia="ar-SA"/>
        </w:rPr>
        <w:t>Beheren van de verzekeringspolissen</w:t>
      </w:r>
    </w:p>
    <w:p w14:paraId="322B5F90" w14:textId="77777777" w:rsidR="006248D4" w:rsidRPr="000058DF" w:rsidRDefault="006248D4" w:rsidP="006248D4">
      <w:pPr>
        <w:pStyle w:val="Plattetekst"/>
        <w:numPr>
          <w:ilvl w:val="0"/>
          <w:numId w:val="5"/>
        </w:numPr>
        <w:rPr>
          <w:rFonts w:ascii="Open Sans" w:hAnsi="Open Sans" w:cs="Open Sans"/>
          <w:sz w:val="20"/>
          <w:szCs w:val="20"/>
          <w:lang w:eastAsia="ar-SA"/>
        </w:rPr>
      </w:pPr>
      <w:r w:rsidRPr="000058DF">
        <w:rPr>
          <w:rFonts w:ascii="Open Sans" w:hAnsi="Open Sans" w:cs="Open Sans"/>
          <w:sz w:val="20"/>
          <w:szCs w:val="20"/>
          <w:lang w:eastAsia="ar-SA"/>
        </w:rPr>
        <w:t xml:space="preserve">Het voeren van overleg met gemeentelijke instanties </w:t>
      </w:r>
    </w:p>
    <w:p w14:paraId="44FDE816" w14:textId="60EE5CED" w:rsidR="006248D4" w:rsidRPr="000058DF" w:rsidRDefault="006248D4" w:rsidP="006248D4">
      <w:pPr>
        <w:pStyle w:val="Plattetekst"/>
        <w:numPr>
          <w:ilvl w:val="0"/>
          <w:numId w:val="5"/>
        </w:numPr>
        <w:rPr>
          <w:rFonts w:ascii="Open Sans" w:hAnsi="Open Sans" w:cs="Open Sans"/>
          <w:sz w:val="20"/>
          <w:szCs w:val="20"/>
          <w:lang w:eastAsia="ar-SA"/>
        </w:rPr>
      </w:pPr>
      <w:r w:rsidRPr="000058DF">
        <w:rPr>
          <w:rFonts w:ascii="Open Sans" w:hAnsi="Open Sans" w:cs="Open Sans"/>
          <w:sz w:val="20"/>
          <w:szCs w:val="20"/>
          <w:lang w:eastAsia="ar-SA"/>
        </w:rPr>
        <w:t xml:space="preserve">Zorgdragen voor </w:t>
      </w:r>
      <w:r w:rsidR="0070559C">
        <w:rPr>
          <w:rFonts w:ascii="Open Sans" w:hAnsi="Open Sans" w:cs="Open Sans"/>
          <w:sz w:val="20"/>
          <w:szCs w:val="20"/>
          <w:lang w:eastAsia="ar-SA"/>
        </w:rPr>
        <w:t>het uitgeven</w:t>
      </w:r>
      <w:r w:rsidRPr="000058DF">
        <w:rPr>
          <w:rFonts w:ascii="Open Sans" w:hAnsi="Open Sans" w:cs="Open Sans"/>
          <w:sz w:val="20"/>
          <w:szCs w:val="20"/>
          <w:lang w:eastAsia="ar-SA"/>
        </w:rPr>
        <w:t xml:space="preserve"> van de twee wekelijkse nieuwsbrief</w:t>
      </w:r>
    </w:p>
    <w:p w14:paraId="5BBD667D" w14:textId="77777777" w:rsidR="006248D4" w:rsidRPr="000058DF" w:rsidRDefault="006248D4" w:rsidP="006248D4">
      <w:pPr>
        <w:pStyle w:val="Plattetekst"/>
        <w:rPr>
          <w:rFonts w:ascii="Open Sans" w:hAnsi="Open Sans" w:cs="Open Sans"/>
          <w:sz w:val="20"/>
          <w:szCs w:val="20"/>
          <w:lang w:eastAsia="ar-SA"/>
        </w:rPr>
      </w:pPr>
    </w:p>
    <w:p w14:paraId="0C11A2BA" w14:textId="77777777" w:rsidR="006248D4" w:rsidRPr="000058DF" w:rsidRDefault="006248D4" w:rsidP="006248D4">
      <w:pPr>
        <w:pStyle w:val="Plattetekst"/>
        <w:rPr>
          <w:rFonts w:ascii="Open Sans" w:hAnsi="Open Sans" w:cs="Open Sans"/>
          <w:i/>
          <w:sz w:val="20"/>
          <w:szCs w:val="20"/>
          <w:u w:val="single"/>
          <w:lang w:eastAsia="ar-SA"/>
        </w:rPr>
      </w:pPr>
      <w:r w:rsidRPr="000058DF">
        <w:rPr>
          <w:rFonts w:ascii="Open Sans" w:hAnsi="Open Sans" w:cs="Open Sans"/>
          <w:i/>
          <w:sz w:val="20"/>
          <w:szCs w:val="20"/>
          <w:u w:val="single"/>
          <w:lang w:eastAsia="ar-SA"/>
        </w:rPr>
        <w:t>1. Werven en beheren van de financiële middelen</w:t>
      </w:r>
    </w:p>
    <w:p w14:paraId="1B9C80D4" w14:textId="77777777" w:rsidR="006248D4" w:rsidRPr="000058DF" w:rsidRDefault="006248D4" w:rsidP="006248D4">
      <w:pPr>
        <w:pStyle w:val="Plattetekst"/>
        <w:rPr>
          <w:rFonts w:ascii="Open Sans" w:hAnsi="Open Sans" w:cs="Open Sans"/>
          <w:i/>
          <w:sz w:val="20"/>
          <w:szCs w:val="20"/>
          <w:u w:val="single"/>
          <w:lang w:eastAsia="ar-SA"/>
        </w:rPr>
      </w:pPr>
    </w:p>
    <w:p w14:paraId="5E0714E3" w14:textId="721CCE7F" w:rsidR="006248D4" w:rsidRPr="000058DF" w:rsidRDefault="006248D4" w:rsidP="001D4C0A">
      <w:pPr>
        <w:jc w:val="both"/>
        <w:rPr>
          <w:rFonts w:ascii="Open Sans" w:hAnsi="Open Sans" w:cs="Open Sans"/>
          <w:sz w:val="20"/>
          <w:szCs w:val="20"/>
        </w:rPr>
      </w:pPr>
      <w:r w:rsidRPr="000058DF">
        <w:rPr>
          <w:rFonts w:ascii="Open Sans" w:hAnsi="Open Sans" w:cs="Open Sans"/>
          <w:sz w:val="20"/>
          <w:szCs w:val="20"/>
        </w:rPr>
        <w:t xml:space="preserve">Steeds minder mensen moeten </w:t>
      </w:r>
      <w:r w:rsidR="0070559C">
        <w:rPr>
          <w:rFonts w:ascii="Open Sans" w:hAnsi="Open Sans" w:cs="Open Sans"/>
          <w:sz w:val="20"/>
          <w:szCs w:val="20"/>
        </w:rPr>
        <w:t xml:space="preserve">steeds </w:t>
      </w:r>
      <w:r w:rsidRPr="000058DF">
        <w:rPr>
          <w:rFonts w:ascii="Open Sans" w:hAnsi="Open Sans" w:cs="Open Sans"/>
          <w:sz w:val="20"/>
          <w:szCs w:val="20"/>
        </w:rPr>
        <w:t>meer opbrengen. Een harde werkelijkheid waar terdege rekening mee zal moeten worden gehouden. Een blijvend punt van zorg dus voor het CvK</w:t>
      </w:r>
      <w:r w:rsidR="0070559C">
        <w:rPr>
          <w:rFonts w:ascii="Open Sans" w:hAnsi="Open Sans" w:cs="Open Sans"/>
          <w:sz w:val="20"/>
          <w:szCs w:val="20"/>
        </w:rPr>
        <w:t>,</w:t>
      </w:r>
      <w:r w:rsidRPr="000058DF">
        <w:rPr>
          <w:rFonts w:ascii="Open Sans" w:hAnsi="Open Sans" w:cs="Open Sans"/>
          <w:sz w:val="20"/>
          <w:szCs w:val="20"/>
        </w:rPr>
        <w:t xml:space="preserve"> en daarmee voor de gehele gemeente.</w:t>
      </w:r>
    </w:p>
    <w:p w14:paraId="50B93A6E" w14:textId="22C9A591" w:rsidR="006248D4" w:rsidRPr="000058DF" w:rsidRDefault="006248D4" w:rsidP="001D4C0A">
      <w:pPr>
        <w:jc w:val="both"/>
        <w:rPr>
          <w:rFonts w:ascii="Open Sans" w:hAnsi="Open Sans" w:cs="Open Sans"/>
          <w:sz w:val="20"/>
          <w:szCs w:val="20"/>
        </w:rPr>
      </w:pPr>
      <w:r w:rsidRPr="000058DF">
        <w:rPr>
          <w:rFonts w:ascii="Open Sans" w:hAnsi="Open Sans" w:cs="Open Sans"/>
          <w:sz w:val="20"/>
          <w:szCs w:val="20"/>
        </w:rPr>
        <w:lastRenderedPageBreak/>
        <w:t xml:space="preserve">De gemeenteleden zullen daarom steeds opnieuw herinnerd moeten worden aan hun financiële </w:t>
      </w:r>
      <w:r w:rsidR="0070559C">
        <w:rPr>
          <w:rFonts w:ascii="Open Sans" w:hAnsi="Open Sans" w:cs="Open Sans"/>
          <w:sz w:val="20"/>
          <w:szCs w:val="20"/>
        </w:rPr>
        <w:t>mede-</w:t>
      </w:r>
      <w:r w:rsidRPr="000058DF">
        <w:rPr>
          <w:rFonts w:ascii="Open Sans" w:hAnsi="Open Sans" w:cs="Open Sans"/>
          <w:sz w:val="20"/>
          <w:szCs w:val="20"/>
        </w:rPr>
        <w:t xml:space="preserve">verantwoordelijkheid. </w:t>
      </w:r>
    </w:p>
    <w:p w14:paraId="6D03725D" w14:textId="0ADDDB0D" w:rsidR="006248D4" w:rsidRPr="000058DF" w:rsidRDefault="006248D4" w:rsidP="001D4C0A">
      <w:pPr>
        <w:jc w:val="both"/>
        <w:rPr>
          <w:rFonts w:ascii="Open Sans" w:hAnsi="Open Sans" w:cs="Open Sans"/>
          <w:sz w:val="20"/>
          <w:szCs w:val="20"/>
        </w:rPr>
      </w:pPr>
      <w:r w:rsidRPr="000058DF">
        <w:rPr>
          <w:rFonts w:ascii="Open Sans" w:hAnsi="Open Sans" w:cs="Open Sans"/>
          <w:sz w:val="20"/>
          <w:szCs w:val="20"/>
        </w:rPr>
        <w:t xml:space="preserve">De basis van een financieel gezonde gemeente is in toenemende mate het ‘levend geld’. Het CvK vindt in de werving daarvan een uiterst belangrijk deel van </w:t>
      </w:r>
      <w:r w:rsidR="003465CB">
        <w:rPr>
          <w:rFonts w:ascii="Open Sans" w:hAnsi="Open Sans" w:cs="Open Sans"/>
          <w:sz w:val="20"/>
          <w:szCs w:val="20"/>
        </w:rPr>
        <w:t>zijn</w:t>
      </w:r>
      <w:r w:rsidRPr="000058DF">
        <w:rPr>
          <w:rFonts w:ascii="Open Sans" w:hAnsi="Open Sans" w:cs="Open Sans"/>
          <w:sz w:val="20"/>
          <w:szCs w:val="20"/>
        </w:rPr>
        <w:t xml:space="preserve"> werkzaamheden. </w:t>
      </w:r>
    </w:p>
    <w:p w14:paraId="384742E9" w14:textId="77777777" w:rsidR="006248D4" w:rsidRPr="000058DF" w:rsidRDefault="006248D4" w:rsidP="001D4C0A">
      <w:pPr>
        <w:jc w:val="both"/>
        <w:rPr>
          <w:rFonts w:ascii="Open Sans" w:hAnsi="Open Sans" w:cs="Open Sans"/>
          <w:sz w:val="20"/>
          <w:szCs w:val="20"/>
        </w:rPr>
      </w:pPr>
    </w:p>
    <w:p w14:paraId="20DEB87E" w14:textId="77777777" w:rsidR="006248D4" w:rsidRPr="000058DF" w:rsidRDefault="006248D4" w:rsidP="001D4C0A">
      <w:pPr>
        <w:jc w:val="both"/>
        <w:rPr>
          <w:rFonts w:ascii="Open Sans" w:hAnsi="Open Sans" w:cs="Open Sans"/>
          <w:sz w:val="20"/>
          <w:szCs w:val="20"/>
        </w:rPr>
      </w:pPr>
      <w:r w:rsidRPr="000058DF">
        <w:rPr>
          <w:rFonts w:ascii="Open Sans" w:hAnsi="Open Sans" w:cs="Open Sans"/>
          <w:sz w:val="20"/>
          <w:szCs w:val="20"/>
        </w:rPr>
        <w:t>De belangrijkste inkomstenbronnen zijn:</w:t>
      </w:r>
    </w:p>
    <w:p w14:paraId="1B587711" w14:textId="0BCC046F" w:rsidR="006248D4" w:rsidRPr="000058DF" w:rsidRDefault="006248D4" w:rsidP="001D4C0A">
      <w:pPr>
        <w:pStyle w:val="Lijstalinea"/>
        <w:numPr>
          <w:ilvl w:val="0"/>
          <w:numId w:val="10"/>
        </w:numPr>
        <w:jc w:val="both"/>
        <w:rPr>
          <w:rFonts w:ascii="Open Sans" w:hAnsi="Open Sans" w:cs="Open Sans"/>
          <w:sz w:val="20"/>
          <w:szCs w:val="20"/>
        </w:rPr>
      </w:pPr>
      <w:r w:rsidRPr="000058DF">
        <w:rPr>
          <w:rFonts w:ascii="Open Sans" w:hAnsi="Open Sans" w:cs="Open Sans"/>
          <w:sz w:val="20"/>
          <w:szCs w:val="20"/>
        </w:rPr>
        <w:t>Vrijwillige bijdrage via actie Kerkbalans</w:t>
      </w:r>
    </w:p>
    <w:p w14:paraId="2BDC90FB" w14:textId="02D9FC18" w:rsidR="006248D4" w:rsidRPr="000058DF" w:rsidRDefault="006248D4" w:rsidP="001D4C0A">
      <w:pPr>
        <w:pStyle w:val="Lijstalinea"/>
        <w:numPr>
          <w:ilvl w:val="0"/>
          <w:numId w:val="10"/>
        </w:numPr>
        <w:jc w:val="both"/>
        <w:rPr>
          <w:rFonts w:ascii="Open Sans" w:hAnsi="Open Sans" w:cs="Open Sans"/>
          <w:sz w:val="20"/>
          <w:szCs w:val="20"/>
        </w:rPr>
      </w:pPr>
      <w:r w:rsidRPr="000058DF">
        <w:rPr>
          <w:rFonts w:ascii="Open Sans" w:hAnsi="Open Sans" w:cs="Open Sans"/>
          <w:sz w:val="20"/>
          <w:szCs w:val="20"/>
        </w:rPr>
        <w:t>Collecten</w:t>
      </w:r>
    </w:p>
    <w:p w14:paraId="47B2C3CD" w14:textId="69B38669" w:rsidR="006248D4" w:rsidRPr="000058DF" w:rsidRDefault="006248D4" w:rsidP="001D4C0A">
      <w:pPr>
        <w:pStyle w:val="Lijstalinea"/>
        <w:numPr>
          <w:ilvl w:val="0"/>
          <w:numId w:val="10"/>
        </w:numPr>
        <w:jc w:val="both"/>
        <w:rPr>
          <w:rFonts w:ascii="Open Sans" w:hAnsi="Open Sans" w:cs="Open Sans"/>
          <w:sz w:val="20"/>
          <w:szCs w:val="20"/>
        </w:rPr>
      </w:pPr>
      <w:r w:rsidRPr="000058DF">
        <w:rPr>
          <w:rFonts w:ascii="Open Sans" w:hAnsi="Open Sans" w:cs="Open Sans"/>
          <w:sz w:val="20"/>
          <w:szCs w:val="20"/>
        </w:rPr>
        <w:t>Giften/schenkingen/legaten</w:t>
      </w:r>
    </w:p>
    <w:p w14:paraId="300E686A" w14:textId="75F5F4D5" w:rsidR="006248D4" w:rsidRPr="000058DF" w:rsidRDefault="006248D4" w:rsidP="001D4C0A">
      <w:pPr>
        <w:pStyle w:val="Lijstalinea"/>
        <w:numPr>
          <w:ilvl w:val="0"/>
          <w:numId w:val="10"/>
        </w:numPr>
        <w:jc w:val="both"/>
        <w:rPr>
          <w:rFonts w:ascii="Open Sans" w:hAnsi="Open Sans" w:cs="Open Sans"/>
          <w:sz w:val="20"/>
          <w:szCs w:val="20"/>
        </w:rPr>
      </w:pPr>
      <w:r w:rsidRPr="000058DF">
        <w:rPr>
          <w:rFonts w:ascii="Open Sans" w:hAnsi="Open Sans" w:cs="Open Sans"/>
          <w:sz w:val="20"/>
          <w:szCs w:val="20"/>
        </w:rPr>
        <w:t>Rentebaten</w:t>
      </w:r>
    </w:p>
    <w:p w14:paraId="33C8754A" w14:textId="73AE2FFE" w:rsidR="006248D4" w:rsidRPr="000058DF" w:rsidRDefault="006248D4" w:rsidP="001D4C0A">
      <w:pPr>
        <w:pStyle w:val="Lijstalinea"/>
        <w:numPr>
          <w:ilvl w:val="0"/>
          <w:numId w:val="10"/>
        </w:numPr>
        <w:jc w:val="both"/>
        <w:rPr>
          <w:rFonts w:ascii="Open Sans" w:hAnsi="Open Sans" w:cs="Open Sans"/>
          <w:sz w:val="20"/>
          <w:szCs w:val="20"/>
        </w:rPr>
      </w:pPr>
      <w:r w:rsidRPr="000058DF">
        <w:rPr>
          <w:rFonts w:ascii="Open Sans" w:hAnsi="Open Sans" w:cs="Open Sans"/>
          <w:sz w:val="20"/>
          <w:szCs w:val="20"/>
        </w:rPr>
        <w:t>Begraafplaats</w:t>
      </w:r>
    </w:p>
    <w:p w14:paraId="2C485600" w14:textId="715B0C7A" w:rsidR="006248D4" w:rsidRPr="000058DF" w:rsidRDefault="006248D4" w:rsidP="001D4C0A">
      <w:pPr>
        <w:pStyle w:val="Lijstalinea"/>
        <w:numPr>
          <w:ilvl w:val="0"/>
          <w:numId w:val="10"/>
        </w:numPr>
        <w:jc w:val="both"/>
        <w:rPr>
          <w:rFonts w:ascii="Open Sans" w:hAnsi="Open Sans" w:cs="Open Sans"/>
          <w:sz w:val="20"/>
          <w:szCs w:val="20"/>
        </w:rPr>
      </w:pPr>
      <w:r w:rsidRPr="000058DF">
        <w:rPr>
          <w:rFonts w:ascii="Open Sans" w:hAnsi="Open Sans" w:cs="Open Sans"/>
          <w:sz w:val="20"/>
          <w:szCs w:val="20"/>
        </w:rPr>
        <w:t>Verhuur</w:t>
      </w:r>
    </w:p>
    <w:p w14:paraId="6E1807BA" w14:textId="5BBB4194" w:rsidR="006248D4" w:rsidRPr="000058DF" w:rsidRDefault="006248D4" w:rsidP="001D4C0A">
      <w:pPr>
        <w:pStyle w:val="Lijstalinea"/>
        <w:numPr>
          <w:ilvl w:val="0"/>
          <w:numId w:val="10"/>
        </w:numPr>
        <w:jc w:val="both"/>
        <w:rPr>
          <w:rFonts w:ascii="Open Sans" w:hAnsi="Open Sans" w:cs="Open Sans"/>
          <w:sz w:val="20"/>
          <w:szCs w:val="20"/>
        </w:rPr>
      </w:pPr>
      <w:r w:rsidRPr="000058DF">
        <w:rPr>
          <w:rFonts w:ascii="Open Sans" w:hAnsi="Open Sans" w:cs="Open Sans"/>
          <w:sz w:val="20"/>
          <w:szCs w:val="20"/>
        </w:rPr>
        <w:t>Bijdrage van de stichting ‘Vrienden van de Witte Kerk’</w:t>
      </w:r>
    </w:p>
    <w:p w14:paraId="2AED6096" w14:textId="77777777" w:rsidR="006248D4" w:rsidRPr="000058DF" w:rsidRDefault="006248D4" w:rsidP="001D4C0A">
      <w:pPr>
        <w:jc w:val="both"/>
        <w:rPr>
          <w:rFonts w:ascii="Open Sans" w:hAnsi="Open Sans" w:cs="Open Sans"/>
          <w:sz w:val="20"/>
          <w:szCs w:val="20"/>
        </w:rPr>
      </w:pPr>
    </w:p>
    <w:p w14:paraId="6F9F1143" w14:textId="77777777" w:rsidR="006248D4" w:rsidRPr="000058DF" w:rsidRDefault="006248D4" w:rsidP="001D4C0A">
      <w:pPr>
        <w:jc w:val="both"/>
        <w:rPr>
          <w:rFonts w:ascii="Open Sans" w:hAnsi="Open Sans" w:cs="Open Sans"/>
          <w:i/>
          <w:sz w:val="20"/>
          <w:szCs w:val="20"/>
        </w:rPr>
      </w:pPr>
      <w:r w:rsidRPr="000058DF">
        <w:rPr>
          <w:rFonts w:ascii="Open Sans" w:hAnsi="Open Sans" w:cs="Open Sans"/>
          <w:i/>
          <w:sz w:val="20"/>
          <w:szCs w:val="20"/>
        </w:rPr>
        <w:t xml:space="preserve">Doel:  De geldwerving voor de komende jaren is zodanig dat met de opbrengsten van het levend geld de lopende verplichtingen kunnen worden voldaan. Dit vereist in de komende jaren de nodige aandacht, omdat we zien dat de vrijwillige bijdrage via actie kerkbalans en de opbrengst van de collecten zichtbaar dalen. </w:t>
      </w:r>
    </w:p>
    <w:p w14:paraId="44662F13" w14:textId="77777777" w:rsidR="006248D4" w:rsidRPr="000058DF" w:rsidRDefault="006248D4" w:rsidP="006248D4">
      <w:pPr>
        <w:pStyle w:val="Plattetekst"/>
        <w:rPr>
          <w:rFonts w:ascii="Open Sans" w:hAnsi="Open Sans" w:cs="Open Sans"/>
          <w:sz w:val="20"/>
          <w:szCs w:val="20"/>
          <w:lang w:eastAsia="ar-SA"/>
        </w:rPr>
      </w:pPr>
    </w:p>
    <w:p w14:paraId="1F28CFEF" w14:textId="77777777" w:rsidR="006248D4" w:rsidRPr="000058DF" w:rsidRDefault="006248D4" w:rsidP="006248D4">
      <w:pPr>
        <w:pStyle w:val="Plattetekst"/>
        <w:rPr>
          <w:rFonts w:ascii="Open Sans" w:hAnsi="Open Sans" w:cs="Open Sans"/>
          <w:i/>
          <w:sz w:val="20"/>
          <w:szCs w:val="20"/>
          <w:u w:val="single"/>
          <w:lang w:eastAsia="ar-SA"/>
        </w:rPr>
      </w:pPr>
      <w:r w:rsidRPr="000058DF">
        <w:rPr>
          <w:rFonts w:ascii="Open Sans" w:hAnsi="Open Sans" w:cs="Open Sans"/>
          <w:i/>
          <w:sz w:val="20"/>
          <w:szCs w:val="20"/>
          <w:u w:val="single"/>
          <w:lang w:eastAsia="ar-SA"/>
        </w:rPr>
        <w:t>2. Beheren van de Begraafplaats</w:t>
      </w:r>
    </w:p>
    <w:p w14:paraId="7BBDCA1B" w14:textId="77777777" w:rsidR="006248D4" w:rsidRPr="000058DF" w:rsidRDefault="006248D4" w:rsidP="006248D4">
      <w:pPr>
        <w:pStyle w:val="Plattetekst"/>
        <w:rPr>
          <w:rFonts w:ascii="Open Sans" w:hAnsi="Open Sans" w:cs="Open Sans"/>
          <w:i/>
          <w:sz w:val="20"/>
          <w:szCs w:val="20"/>
          <w:u w:val="single"/>
          <w:lang w:eastAsia="ar-SA"/>
        </w:rPr>
      </w:pPr>
    </w:p>
    <w:p w14:paraId="3AFF562F" w14:textId="77777777" w:rsidR="006248D4" w:rsidRPr="000058DF" w:rsidRDefault="006248D4" w:rsidP="001D4C0A">
      <w:pPr>
        <w:jc w:val="both"/>
        <w:rPr>
          <w:rFonts w:ascii="Open Sans" w:hAnsi="Open Sans" w:cs="Open Sans"/>
          <w:sz w:val="20"/>
          <w:szCs w:val="20"/>
        </w:rPr>
      </w:pPr>
      <w:r w:rsidRPr="000058DF">
        <w:rPr>
          <w:rFonts w:ascii="Open Sans" w:hAnsi="Open Sans" w:cs="Open Sans"/>
          <w:sz w:val="20"/>
          <w:szCs w:val="20"/>
        </w:rPr>
        <w:t xml:space="preserve">In Noordwijkerhout is geen algemene begraafplaats. De Protestantse Begraafplaats is primair bestemd voor het begraven van leden van de Protestantse Gemeente te Noordwijkerhout en De Zilk. Ook andere inwoners van Noordwijkerhout en De Zilk mogen worden begraven onder de voorwaarden van het Reglement van de Begraafplaats. </w:t>
      </w:r>
    </w:p>
    <w:p w14:paraId="709A23F6" w14:textId="77777777" w:rsidR="006248D4" w:rsidRPr="000058DF" w:rsidRDefault="006248D4" w:rsidP="001D4C0A">
      <w:pPr>
        <w:jc w:val="both"/>
        <w:rPr>
          <w:rFonts w:ascii="Open Sans" w:hAnsi="Open Sans" w:cs="Open Sans"/>
          <w:sz w:val="20"/>
          <w:szCs w:val="20"/>
        </w:rPr>
      </w:pPr>
    </w:p>
    <w:p w14:paraId="64627ADE" w14:textId="336FDFF7" w:rsidR="006248D4" w:rsidRPr="000058DF" w:rsidRDefault="006248D4" w:rsidP="001D4C0A">
      <w:pPr>
        <w:jc w:val="both"/>
        <w:rPr>
          <w:rFonts w:ascii="Open Sans" w:hAnsi="Open Sans" w:cs="Open Sans"/>
          <w:sz w:val="20"/>
          <w:szCs w:val="20"/>
        </w:rPr>
      </w:pPr>
      <w:r w:rsidRPr="000058DF">
        <w:rPr>
          <w:rFonts w:ascii="Open Sans" w:hAnsi="Open Sans" w:cs="Open Sans"/>
          <w:sz w:val="20"/>
          <w:szCs w:val="20"/>
        </w:rPr>
        <w:t xml:space="preserve">Voor het begraven van onvermogenden in opdracht van de Gemeente Noordwijk </w:t>
      </w:r>
      <w:r w:rsidR="00DA6E46" w:rsidRPr="000058DF">
        <w:rPr>
          <w:rFonts w:ascii="Open Sans" w:hAnsi="Open Sans" w:cs="Open Sans"/>
          <w:sz w:val="20"/>
          <w:szCs w:val="20"/>
        </w:rPr>
        <w:t>is</w:t>
      </w:r>
      <w:r w:rsidRPr="000058DF">
        <w:rPr>
          <w:rFonts w:ascii="Open Sans" w:hAnsi="Open Sans" w:cs="Open Sans"/>
          <w:sz w:val="20"/>
          <w:szCs w:val="20"/>
        </w:rPr>
        <w:t xml:space="preserve"> een achttal graven aangewezen waarvan de Gemeente Noordwijk</w:t>
      </w:r>
      <w:r w:rsidR="00DA6E46" w:rsidRPr="000058DF">
        <w:rPr>
          <w:rFonts w:ascii="Open Sans" w:hAnsi="Open Sans" w:cs="Open Sans"/>
          <w:sz w:val="20"/>
          <w:szCs w:val="20"/>
        </w:rPr>
        <w:t xml:space="preserve"> </w:t>
      </w:r>
      <w:r w:rsidRPr="000058DF">
        <w:rPr>
          <w:rFonts w:ascii="Open Sans" w:hAnsi="Open Sans" w:cs="Open Sans"/>
          <w:sz w:val="20"/>
          <w:szCs w:val="20"/>
        </w:rPr>
        <w:t xml:space="preserve">rechthebbende is. Ook deze graven vallen onder het Reglement van de </w:t>
      </w:r>
      <w:r w:rsidR="0070559C">
        <w:rPr>
          <w:rFonts w:ascii="Open Sans" w:hAnsi="Open Sans" w:cs="Open Sans"/>
          <w:sz w:val="20"/>
          <w:szCs w:val="20"/>
        </w:rPr>
        <w:t>B</w:t>
      </w:r>
      <w:r w:rsidRPr="000058DF">
        <w:rPr>
          <w:rFonts w:ascii="Open Sans" w:hAnsi="Open Sans" w:cs="Open Sans"/>
          <w:sz w:val="20"/>
          <w:szCs w:val="20"/>
        </w:rPr>
        <w:t xml:space="preserve">egraafplaats. De Gemeente Noordwijk heeft </w:t>
      </w:r>
      <w:r w:rsidR="00DA6E46" w:rsidRPr="000058DF">
        <w:rPr>
          <w:rFonts w:ascii="Open Sans" w:hAnsi="Open Sans" w:cs="Open Sans"/>
          <w:sz w:val="20"/>
          <w:szCs w:val="20"/>
        </w:rPr>
        <w:t xml:space="preserve">voor het dorp Noordwijkerhout </w:t>
      </w:r>
      <w:r w:rsidRPr="000058DF">
        <w:rPr>
          <w:rFonts w:ascii="Open Sans" w:hAnsi="Open Sans" w:cs="Open Sans"/>
          <w:sz w:val="20"/>
          <w:szCs w:val="20"/>
        </w:rPr>
        <w:t>min of meer de verplichting de rechten van deze 8 graven telkens te verlengen. Het onderhoud wordt jaarlijks in rekening gebracht.</w:t>
      </w:r>
    </w:p>
    <w:p w14:paraId="31108312" w14:textId="77777777" w:rsidR="006248D4" w:rsidRPr="000058DF" w:rsidRDefault="006248D4" w:rsidP="001D4C0A">
      <w:pPr>
        <w:jc w:val="both"/>
        <w:rPr>
          <w:rFonts w:ascii="Open Sans" w:hAnsi="Open Sans" w:cs="Open Sans"/>
          <w:sz w:val="20"/>
          <w:szCs w:val="20"/>
        </w:rPr>
      </w:pPr>
    </w:p>
    <w:p w14:paraId="61811D02" w14:textId="77777777" w:rsidR="006248D4" w:rsidRPr="000058DF" w:rsidRDefault="006248D4" w:rsidP="001D4C0A">
      <w:pPr>
        <w:jc w:val="both"/>
        <w:rPr>
          <w:rFonts w:ascii="Open Sans" w:hAnsi="Open Sans" w:cs="Open Sans"/>
          <w:sz w:val="20"/>
          <w:szCs w:val="20"/>
        </w:rPr>
      </w:pPr>
      <w:r w:rsidRPr="000058DF">
        <w:rPr>
          <w:rFonts w:ascii="Open Sans" w:hAnsi="Open Sans" w:cs="Open Sans"/>
          <w:sz w:val="20"/>
          <w:szCs w:val="20"/>
        </w:rPr>
        <w:t>Het CvK is van mening dat de Protestantse Begraafplaats in Noordwijkerhout voldoet aan de eisen die aan een begraafplaats gesteld worden. De kosten verbonden aan het onderhoud van de begraafplaats worden in de onderhoudstarieven doorberekend. Ten behoeve van de begraafplaats wordt een eigen administratie gevoerd.</w:t>
      </w:r>
    </w:p>
    <w:p w14:paraId="3142BCE7" w14:textId="77777777" w:rsidR="006248D4" w:rsidRPr="000058DF" w:rsidRDefault="006248D4" w:rsidP="001D4C0A">
      <w:pPr>
        <w:jc w:val="both"/>
        <w:rPr>
          <w:rFonts w:ascii="Open Sans" w:hAnsi="Open Sans" w:cs="Open Sans"/>
          <w:sz w:val="20"/>
          <w:szCs w:val="20"/>
        </w:rPr>
      </w:pPr>
    </w:p>
    <w:p w14:paraId="6855C853" w14:textId="77777777" w:rsidR="006248D4" w:rsidRPr="000058DF" w:rsidRDefault="006248D4" w:rsidP="001D4C0A">
      <w:pPr>
        <w:jc w:val="both"/>
        <w:rPr>
          <w:rFonts w:ascii="Open Sans" w:hAnsi="Open Sans" w:cs="Open Sans"/>
          <w:sz w:val="20"/>
          <w:szCs w:val="20"/>
        </w:rPr>
      </w:pPr>
      <w:r w:rsidRPr="000058DF">
        <w:rPr>
          <w:rFonts w:ascii="Open Sans" w:hAnsi="Open Sans" w:cs="Open Sans"/>
          <w:sz w:val="20"/>
          <w:szCs w:val="20"/>
        </w:rPr>
        <w:t xml:space="preserve">De administratie van de begraafplaats is ondergebracht in een geautomatiseerd systeem en wordt beheerd door de administrateur begraafplaats. </w:t>
      </w:r>
    </w:p>
    <w:p w14:paraId="3DF31343" w14:textId="77777777" w:rsidR="006248D4" w:rsidRPr="000058DF" w:rsidRDefault="006248D4" w:rsidP="001D4C0A">
      <w:pPr>
        <w:jc w:val="both"/>
        <w:rPr>
          <w:rFonts w:ascii="Open Sans" w:hAnsi="Open Sans" w:cs="Open Sans"/>
          <w:sz w:val="20"/>
          <w:szCs w:val="20"/>
        </w:rPr>
      </w:pPr>
    </w:p>
    <w:p w14:paraId="3136B587" w14:textId="2793C8E7" w:rsidR="006248D4" w:rsidRPr="000058DF" w:rsidRDefault="006248D4" w:rsidP="001D4C0A">
      <w:pPr>
        <w:jc w:val="both"/>
        <w:rPr>
          <w:rFonts w:ascii="Open Sans" w:hAnsi="Open Sans" w:cs="Open Sans"/>
          <w:sz w:val="20"/>
          <w:szCs w:val="20"/>
        </w:rPr>
      </w:pPr>
      <w:r w:rsidRPr="000058DF">
        <w:rPr>
          <w:rFonts w:ascii="Open Sans" w:hAnsi="Open Sans" w:cs="Open Sans"/>
          <w:sz w:val="20"/>
          <w:szCs w:val="20"/>
        </w:rPr>
        <w:t xml:space="preserve">In 2022 zal de financiële administratie van de begraafplaats helemaal los </w:t>
      </w:r>
      <w:r w:rsidR="0070559C">
        <w:rPr>
          <w:rFonts w:ascii="Open Sans" w:hAnsi="Open Sans" w:cs="Open Sans"/>
          <w:sz w:val="20"/>
          <w:szCs w:val="20"/>
        </w:rPr>
        <w:t xml:space="preserve">komen te </w:t>
      </w:r>
      <w:r w:rsidRPr="000058DF">
        <w:rPr>
          <w:rFonts w:ascii="Open Sans" w:hAnsi="Open Sans" w:cs="Open Sans"/>
          <w:sz w:val="20"/>
          <w:szCs w:val="20"/>
        </w:rPr>
        <w:t xml:space="preserve">staan van de kerkelijke financiële administratie Dit </w:t>
      </w:r>
      <w:r w:rsidR="0070559C">
        <w:rPr>
          <w:rFonts w:ascii="Open Sans" w:hAnsi="Open Sans" w:cs="Open Sans"/>
          <w:sz w:val="20"/>
          <w:szCs w:val="20"/>
        </w:rPr>
        <w:t>wordt ge</w:t>
      </w:r>
      <w:r w:rsidRPr="000058DF">
        <w:rPr>
          <w:rFonts w:ascii="Open Sans" w:hAnsi="Open Sans" w:cs="Open Sans"/>
          <w:sz w:val="20"/>
          <w:szCs w:val="20"/>
        </w:rPr>
        <w:t>organise</w:t>
      </w:r>
      <w:r w:rsidR="0070559C">
        <w:rPr>
          <w:rFonts w:ascii="Open Sans" w:hAnsi="Open Sans" w:cs="Open Sans"/>
          <w:sz w:val="20"/>
          <w:szCs w:val="20"/>
        </w:rPr>
        <w:t>erd</w:t>
      </w:r>
      <w:r w:rsidRPr="000058DF">
        <w:rPr>
          <w:rFonts w:ascii="Open Sans" w:hAnsi="Open Sans" w:cs="Open Sans"/>
          <w:sz w:val="20"/>
          <w:szCs w:val="20"/>
        </w:rPr>
        <w:t xml:space="preserve"> volgens de richtlijnen van de PKN voor gemeenten met een eigen begraafplaats.</w:t>
      </w:r>
    </w:p>
    <w:p w14:paraId="1ADEBAC3" w14:textId="77777777" w:rsidR="006248D4" w:rsidRPr="000058DF" w:rsidRDefault="006248D4" w:rsidP="001D4C0A">
      <w:pPr>
        <w:jc w:val="both"/>
        <w:rPr>
          <w:rFonts w:ascii="Open Sans" w:hAnsi="Open Sans" w:cs="Open Sans"/>
          <w:sz w:val="20"/>
          <w:szCs w:val="20"/>
        </w:rPr>
      </w:pPr>
    </w:p>
    <w:p w14:paraId="6DAF7F96" w14:textId="77777777" w:rsidR="006248D4" w:rsidRPr="000058DF" w:rsidRDefault="006248D4" w:rsidP="001D4C0A">
      <w:pPr>
        <w:jc w:val="both"/>
        <w:rPr>
          <w:rFonts w:ascii="Open Sans" w:hAnsi="Open Sans" w:cs="Open Sans"/>
          <w:i/>
          <w:sz w:val="20"/>
          <w:szCs w:val="20"/>
        </w:rPr>
      </w:pPr>
      <w:r w:rsidRPr="000058DF">
        <w:rPr>
          <w:rFonts w:ascii="Open Sans" w:hAnsi="Open Sans" w:cs="Open Sans"/>
          <w:i/>
          <w:sz w:val="20"/>
          <w:szCs w:val="20"/>
        </w:rPr>
        <w:t>Doel: Instandhouding begraafplaats voor gemeenteleden</w:t>
      </w:r>
    </w:p>
    <w:p w14:paraId="00BE98E7" w14:textId="77777777" w:rsidR="006248D4" w:rsidRPr="000058DF" w:rsidRDefault="006248D4" w:rsidP="001D4C0A">
      <w:pPr>
        <w:jc w:val="both"/>
        <w:rPr>
          <w:rFonts w:ascii="Open Sans" w:hAnsi="Open Sans" w:cs="Open Sans"/>
          <w:sz w:val="20"/>
          <w:szCs w:val="20"/>
        </w:rPr>
      </w:pPr>
    </w:p>
    <w:p w14:paraId="2AFC8FB0" w14:textId="77777777" w:rsidR="006248D4" w:rsidRPr="000058DF" w:rsidRDefault="006248D4" w:rsidP="006248D4">
      <w:pPr>
        <w:pStyle w:val="Plattetekst"/>
        <w:rPr>
          <w:rFonts w:ascii="Open Sans" w:hAnsi="Open Sans" w:cs="Open Sans"/>
          <w:i/>
          <w:sz w:val="20"/>
          <w:szCs w:val="20"/>
          <w:u w:val="single"/>
          <w:lang w:eastAsia="ar-SA"/>
        </w:rPr>
      </w:pPr>
      <w:r w:rsidRPr="000058DF">
        <w:rPr>
          <w:rFonts w:ascii="Open Sans" w:hAnsi="Open Sans" w:cs="Open Sans"/>
          <w:i/>
          <w:sz w:val="20"/>
          <w:szCs w:val="20"/>
          <w:u w:val="single"/>
          <w:lang w:eastAsia="ar-SA"/>
        </w:rPr>
        <w:t>3. Beheren van de gebouwen (exploitatie)</w:t>
      </w:r>
    </w:p>
    <w:p w14:paraId="36212E81" w14:textId="77777777" w:rsidR="006248D4" w:rsidRPr="000058DF" w:rsidRDefault="006248D4" w:rsidP="001D4C0A">
      <w:pPr>
        <w:rPr>
          <w:rFonts w:ascii="Open Sans" w:hAnsi="Open Sans" w:cs="Open Sans"/>
          <w:sz w:val="20"/>
          <w:szCs w:val="20"/>
        </w:rPr>
      </w:pPr>
    </w:p>
    <w:p w14:paraId="3201C87E" w14:textId="77777777" w:rsidR="006248D4" w:rsidRPr="000058DF" w:rsidRDefault="006248D4" w:rsidP="001D4C0A">
      <w:pPr>
        <w:rPr>
          <w:rFonts w:ascii="Open Sans" w:hAnsi="Open Sans" w:cs="Open Sans"/>
          <w:sz w:val="20"/>
          <w:szCs w:val="20"/>
        </w:rPr>
      </w:pPr>
      <w:r w:rsidRPr="000058DF">
        <w:rPr>
          <w:rFonts w:ascii="Open Sans" w:hAnsi="Open Sans" w:cs="Open Sans"/>
          <w:sz w:val="20"/>
          <w:szCs w:val="20"/>
        </w:rPr>
        <w:t>Onderhoud aan de kerk is kostbaar, maar de staat van onderhoud is redelijk goed te noemen.</w:t>
      </w:r>
    </w:p>
    <w:p w14:paraId="09755FCB" w14:textId="6AB6FEAF" w:rsidR="006248D4" w:rsidRPr="000058DF" w:rsidRDefault="006248D4" w:rsidP="001D4C0A">
      <w:pPr>
        <w:rPr>
          <w:rFonts w:ascii="Open Sans" w:hAnsi="Open Sans" w:cs="Open Sans"/>
          <w:sz w:val="20"/>
          <w:szCs w:val="20"/>
        </w:rPr>
      </w:pPr>
      <w:r w:rsidRPr="000058DF">
        <w:rPr>
          <w:rFonts w:ascii="Open Sans" w:hAnsi="Open Sans" w:cs="Open Sans"/>
          <w:sz w:val="20"/>
          <w:szCs w:val="20"/>
        </w:rPr>
        <w:lastRenderedPageBreak/>
        <w:t>De muren vragen wel extra aandacht omdat nog steeds sprake is van een vochtprobleem (loslatende verf en stuclaag)</w:t>
      </w:r>
      <w:r w:rsidR="0001378E">
        <w:rPr>
          <w:rFonts w:ascii="Open Sans" w:hAnsi="Open Sans" w:cs="Open Sans"/>
          <w:sz w:val="20"/>
          <w:szCs w:val="20"/>
        </w:rPr>
        <w:t>. O</w:t>
      </w:r>
      <w:r w:rsidRPr="000058DF">
        <w:rPr>
          <w:rFonts w:ascii="Open Sans" w:hAnsi="Open Sans" w:cs="Open Sans"/>
          <w:sz w:val="20"/>
          <w:szCs w:val="20"/>
        </w:rPr>
        <w:t xml:space="preserve">ok het sanitair zal binnen 5 jaar moeten worden vervangen. </w:t>
      </w:r>
    </w:p>
    <w:p w14:paraId="76E8B64D" w14:textId="77777777" w:rsidR="006248D4" w:rsidRPr="000058DF" w:rsidRDefault="006248D4" w:rsidP="001D4C0A">
      <w:pPr>
        <w:rPr>
          <w:rFonts w:ascii="Open Sans" w:hAnsi="Open Sans" w:cs="Open Sans"/>
          <w:sz w:val="20"/>
          <w:szCs w:val="20"/>
        </w:rPr>
      </w:pPr>
      <w:r w:rsidRPr="000058DF">
        <w:rPr>
          <w:rFonts w:ascii="Open Sans" w:hAnsi="Open Sans" w:cs="Open Sans"/>
          <w:sz w:val="20"/>
          <w:szCs w:val="20"/>
        </w:rPr>
        <w:t>Voor de pastorie zijn geen grote kosten te verwachten.</w:t>
      </w:r>
    </w:p>
    <w:p w14:paraId="58A693B8" w14:textId="2D6D657D" w:rsidR="006248D4" w:rsidRPr="000058DF" w:rsidRDefault="006248D4" w:rsidP="001D4C0A">
      <w:pPr>
        <w:rPr>
          <w:rFonts w:ascii="Open Sans" w:hAnsi="Open Sans" w:cs="Open Sans"/>
          <w:sz w:val="20"/>
          <w:szCs w:val="20"/>
        </w:rPr>
      </w:pPr>
      <w:r w:rsidRPr="000058DF">
        <w:rPr>
          <w:rFonts w:ascii="Open Sans" w:hAnsi="Open Sans" w:cs="Open Sans"/>
          <w:sz w:val="20"/>
          <w:szCs w:val="20"/>
        </w:rPr>
        <w:t>Het CvK zal in de komende periode een meerjaren</w:t>
      </w:r>
      <w:r w:rsidR="0001378E">
        <w:rPr>
          <w:rFonts w:ascii="Open Sans" w:hAnsi="Open Sans" w:cs="Open Sans"/>
          <w:sz w:val="20"/>
          <w:szCs w:val="20"/>
        </w:rPr>
        <w:t xml:space="preserve"> </w:t>
      </w:r>
      <w:r w:rsidRPr="000058DF">
        <w:rPr>
          <w:rFonts w:ascii="Open Sans" w:hAnsi="Open Sans" w:cs="Open Sans"/>
          <w:sz w:val="20"/>
          <w:szCs w:val="20"/>
        </w:rPr>
        <w:t>onderhoudsplanning maken.</w:t>
      </w:r>
    </w:p>
    <w:p w14:paraId="097DDB7B" w14:textId="77777777" w:rsidR="006248D4" w:rsidRPr="000058DF" w:rsidRDefault="006248D4" w:rsidP="001D4C0A">
      <w:pPr>
        <w:rPr>
          <w:rFonts w:ascii="Open Sans" w:hAnsi="Open Sans" w:cs="Open Sans"/>
          <w:sz w:val="20"/>
          <w:szCs w:val="20"/>
        </w:rPr>
      </w:pPr>
    </w:p>
    <w:p w14:paraId="3C59A4CC" w14:textId="6B5742A2" w:rsidR="006248D4" w:rsidRPr="000058DF" w:rsidRDefault="006248D4" w:rsidP="001D4C0A">
      <w:pPr>
        <w:rPr>
          <w:rFonts w:ascii="Open Sans" w:hAnsi="Open Sans" w:cs="Open Sans"/>
          <w:sz w:val="20"/>
          <w:szCs w:val="20"/>
        </w:rPr>
      </w:pPr>
      <w:r w:rsidRPr="000058DF">
        <w:rPr>
          <w:rFonts w:ascii="Open Sans" w:hAnsi="Open Sans" w:cs="Open Sans"/>
          <w:sz w:val="20"/>
          <w:szCs w:val="20"/>
        </w:rPr>
        <w:t>In de planperiode z</w:t>
      </w:r>
      <w:r w:rsidR="0001378E">
        <w:rPr>
          <w:rFonts w:ascii="Open Sans" w:hAnsi="Open Sans" w:cs="Open Sans"/>
          <w:sz w:val="20"/>
          <w:szCs w:val="20"/>
        </w:rPr>
        <w:t xml:space="preserve">ullen </w:t>
      </w:r>
      <w:r w:rsidRPr="000058DF">
        <w:rPr>
          <w:rFonts w:ascii="Open Sans" w:hAnsi="Open Sans" w:cs="Open Sans"/>
          <w:sz w:val="20"/>
          <w:szCs w:val="20"/>
        </w:rPr>
        <w:t xml:space="preserve">de verhuur van de kerk en de daarmee samenhangende werkzaamheden nog eens tegen het licht worden gehouden. De vragen hierbij zijn of de huuropbrengsten nog kunnen worden vermeerderd en welke consequenties dat </w:t>
      </w:r>
      <w:r w:rsidR="0001378E">
        <w:rPr>
          <w:rFonts w:ascii="Open Sans" w:hAnsi="Open Sans" w:cs="Open Sans"/>
          <w:sz w:val="20"/>
          <w:szCs w:val="20"/>
        </w:rPr>
        <w:t xml:space="preserve">eventueel </w:t>
      </w:r>
      <w:r w:rsidRPr="000058DF">
        <w:rPr>
          <w:rFonts w:ascii="Open Sans" w:hAnsi="Open Sans" w:cs="Open Sans"/>
          <w:sz w:val="20"/>
          <w:szCs w:val="20"/>
        </w:rPr>
        <w:t>heeft voor in de kerk aan te brengen voorzieningen.</w:t>
      </w:r>
    </w:p>
    <w:p w14:paraId="5613F8E7" w14:textId="77777777" w:rsidR="006248D4" w:rsidRPr="000058DF" w:rsidRDefault="006248D4" w:rsidP="001D4C0A">
      <w:pPr>
        <w:rPr>
          <w:rFonts w:ascii="Open Sans" w:hAnsi="Open Sans" w:cs="Open Sans"/>
          <w:sz w:val="20"/>
          <w:szCs w:val="20"/>
        </w:rPr>
      </w:pPr>
    </w:p>
    <w:p w14:paraId="5740AB1B" w14:textId="0DA42615" w:rsidR="006248D4" w:rsidRPr="000058DF" w:rsidRDefault="006248D4" w:rsidP="00C04528">
      <w:pPr>
        <w:pStyle w:val="Lijstalinea"/>
        <w:numPr>
          <w:ilvl w:val="0"/>
          <w:numId w:val="14"/>
        </w:numPr>
        <w:rPr>
          <w:rFonts w:ascii="Open Sans" w:hAnsi="Open Sans" w:cs="Open Sans"/>
          <w:sz w:val="20"/>
          <w:szCs w:val="20"/>
        </w:rPr>
      </w:pPr>
      <w:r w:rsidRPr="000058DF">
        <w:rPr>
          <w:rFonts w:ascii="Open Sans" w:hAnsi="Open Sans" w:cs="Open Sans"/>
          <w:sz w:val="20"/>
          <w:szCs w:val="20"/>
        </w:rPr>
        <w:t>Het CvK zorgt dat het brandveiligheid</w:t>
      </w:r>
      <w:r w:rsidR="0001378E">
        <w:rPr>
          <w:rFonts w:ascii="Open Sans" w:hAnsi="Open Sans" w:cs="Open Sans"/>
          <w:sz w:val="20"/>
          <w:szCs w:val="20"/>
        </w:rPr>
        <w:t>s</w:t>
      </w:r>
      <w:r w:rsidRPr="000058DF">
        <w:rPr>
          <w:rFonts w:ascii="Open Sans" w:hAnsi="Open Sans" w:cs="Open Sans"/>
          <w:sz w:val="20"/>
          <w:szCs w:val="20"/>
        </w:rPr>
        <w:t xml:space="preserve">systeem up-to-date blijft. </w:t>
      </w:r>
    </w:p>
    <w:p w14:paraId="66F107F1" w14:textId="12308EE9" w:rsidR="006248D4" w:rsidRPr="000058DF" w:rsidRDefault="006248D4" w:rsidP="00C04528">
      <w:pPr>
        <w:pStyle w:val="Lijstalinea"/>
        <w:numPr>
          <w:ilvl w:val="0"/>
          <w:numId w:val="14"/>
        </w:numPr>
        <w:rPr>
          <w:rFonts w:ascii="Open Sans" w:hAnsi="Open Sans" w:cs="Open Sans"/>
          <w:sz w:val="20"/>
          <w:szCs w:val="20"/>
        </w:rPr>
      </w:pPr>
      <w:r w:rsidRPr="000058DF">
        <w:rPr>
          <w:rFonts w:ascii="Open Sans" w:hAnsi="Open Sans" w:cs="Open Sans"/>
          <w:sz w:val="20"/>
          <w:szCs w:val="20"/>
        </w:rPr>
        <w:t xml:space="preserve">Het CvK draagt </w:t>
      </w:r>
      <w:r w:rsidR="0001378E">
        <w:rPr>
          <w:rFonts w:ascii="Open Sans" w:hAnsi="Open Sans" w:cs="Open Sans"/>
          <w:sz w:val="20"/>
          <w:szCs w:val="20"/>
        </w:rPr>
        <w:t xml:space="preserve">er </w:t>
      </w:r>
      <w:r w:rsidRPr="000058DF">
        <w:rPr>
          <w:rFonts w:ascii="Open Sans" w:hAnsi="Open Sans" w:cs="Open Sans"/>
          <w:sz w:val="20"/>
          <w:szCs w:val="20"/>
        </w:rPr>
        <w:t xml:space="preserve">zorg </w:t>
      </w:r>
      <w:r w:rsidR="0001378E">
        <w:rPr>
          <w:rFonts w:ascii="Open Sans" w:hAnsi="Open Sans" w:cs="Open Sans"/>
          <w:sz w:val="20"/>
          <w:szCs w:val="20"/>
        </w:rPr>
        <w:t xml:space="preserve">voor </w:t>
      </w:r>
      <w:r w:rsidRPr="000058DF">
        <w:rPr>
          <w:rFonts w:ascii="Open Sans" w:hAnsi="Open Sans" w:cs="Open Sans"/>
          <w:sz w:val="20"/>
          <w:szCs w:val="20"/>
        </w:rPr>
        <w:t xml:space="preserve">dat alle hulpmiddelen, zoals AED en eerste hulpmaterialen aanwezig zijn. </w:t>
      </w:r>
    </w:p>
    <w:p w14:paraId="47CAA049" w14:textId="77777777" w:rsidR="006248D4" w:rsidRPr="000058DF" w:rsidRDefault="006248D4" w:rsidP="006248D4">
      <w:pPr>
        <w:pStyle w:val="Plattetekst"/>
        <w:rPr>
          <w:rFonts w:ascii="Open Sans" w:hAnsi="Open Sans" w:cs="Open Sans"/>
          <w:sz w:val="20"/>
          <w:szCs w:val="20"/>
          <w:lang w:eastAsia="ar-SA"/>
        </w:rPr>
      </w:pPr>
    </w:p>
    <w:p w14:paraId="4373F466" w14:textId="77777777" w:rsidR="006248D4" w:rsidRPr="000058DF" w:rsidRDefault="006248D4" w:rsidP="006248D4">
      <w:pPr>
        <w:pStyle w:val="Plattetekst"/>
        <w:rPr>
          <w:rFonts w:ascii="Open Sans" w:hAnsi="Open Sans" w:cs="Open Sans"/>
          <w:i/>
          <w:sz w:val="20"/>
          <w:szCs w:val="20"/>
          <w:u w:val="single"/>
          <w:lang w:eastAsia="ar-SA"/>
        </w:rPr>
      </w:pPr>
      <w:r w:rsidRPr="000058DF">
        <w:rPr>
          <w:rFonts w:ascii="Open Sans" w:hAnsi="Open Sans" w:cs="Open Sans"/>
          <w:i/>
          <w:sz w:val="20"/>
          <w:szCs w:val="20"/>
          <w:u w:val="single"/>
          <w:lang w:eastAsia="ar-SA"/>
        </w:rPr>
        <w:t>4.  Zorgdragen voor goede arbeidsomstandigheden van de vrijwilligers die een financiële vergoeding krijgen voor werkzaamheden die zij, op verzoek van  het CvK, verrichten.</w:t>
      </w:r>
    </w:p>
    <w:p w14:paraId="5273CBC3" w14:textId="77777777" w:rsidR="006248D4" w:rsidRPr="000058DF" w:rsidRDefault="006248D4" w:rsidP="006248D4">
      <w:pPr>
        <w:pStyle w:val="Plattetekst"/>
        <w:rPr>
          <w:rFonts w:ascii="Open Sans" w:hAnsi="Open Sans" w:cs="Open Sans"/>
          <w:i/>
          <w:sz w:val="20"/>
          <w:szCs w:val="20"/>
          <w:u w:val="single"/>
          <w:lang w:eastAsia="ar-SA"/>
        </w:rPr>
      </w:pPr>
    </w:p>
    <w:p w14:paraId="3F5CE875" w14:textId="77777777" w:rsidR="006248D4" w:rsidRPr="000058DF" w:rsidRDefault="006248D4" w:rsidP="00893579">
      <w:pPr>
        <w:jc w:val="both"/>
        <w:rPr>
          <w:rFonts w:ascii="Open Sans" w:hAnsi="Open Sans" w:cs="Open Sans"/>
          <w:sz w:val="20"/>
          <w:szCs w:val="20"/>
        </w:rPr>
      </w:pPr>
      <w:r w:rsidRPr="000058DF">
        <w:rPr>
          <w:rFonts w:ascii="Open Sans" w:hAnsi="Open Sans" w:cs="Open Sans"/>
          <w:sz w:val="20"/>
          <w:szCs w:val="20"/>
        </w:rPr>
        <w:t>Het CvK is verantwoordelijk voor goede arbeidsomstandigheden van de vrijwilligers die werkzaamheden verrichten op verzoek van het CvK.</w:t>
      </w:r>
    </w:p>
    <w:p w14:paraId="6A4EAA91" w14:textId="77777777" w:rsidR="006248D4" w:rsidRPr="000058DF" w:rsidRDefault="006248D4" w:rsidP="00893579">
      <w:pPr>
        <w:jc w:val="both"/>
        <w:rPr>
          <w:rFonts w:ascii="Open Sans" w:hAnsi="Open Sans" w:cs="Open Sans"/>
          <w:sz w:val="20"/>
          <w:szCs w:val="20"/>
        </w:rPr>
      </w:pPr>
      <w:r w:rsidRPr="000058DF">
        <w:rPr>
          <w:rFonts w:ascii="Open Sans" w:hAnsi="Open Sans" w:cs="Open Sans"/>
          <w:sz w:val="20"/>
          <w:szCs w:val="20"/>
        </w:rPr>
        <w:t>Het gaat hier om:</w:t>
      </w:r>
    </w:p>
    <w:p w14:paraId="66F26340" w14:textId="6400C119" w:rsidR="006248D4" w:rsidRPr="000058DF" w:rsidRDefault="006248D4" w:rsidP="00893579">
      <w:pPr>
        <w:pStyle w:val="Lijstalinea"/>
        <w:numPr>
          <w:ilvl w:val="0"/>
          <w:numId w:val="15"/>
        </w:numPr>
        <w:jc w:val="both"/>
        <w:rPr>
          <w:rFonts w:ascii="Open Sans" w:hAnsi="Open Sans" w:cs="Open Sans"/>
          <w:sz w:val="20"/>
          <w:szCs w:val="20"/>
        </w:rPr>
      </w:pPr>
      <w:r w:rsidRPr="000058DF">
        <w:rPr>
          <w:rFonts w:ascii="Open Sans" w:hAnsi="Open Sans" w:cs="Open Sans"/>
          <w:sz w:val="20"/>
          <w:szCs w:val="20"/>
        </w:rPr>
        <w:t xml:space="preserve">Koster (s) </w:t>
      </w:r>
    </w:p>
    <w:p w14:paraId="7BD681A3" w14:textId="3F35EE56" w:rsidR="006248D4" w:rsidRPr="000058DF" w:rsidRDefault="006248D4" w:rsidP="00893579">
      <w:pPr>
        <w:pStyle w:val="Lijstalinea"/>
        <w:numPr>
          <w:ilvl w:val="0"/>
          <w:numId w:val="15"/>
        </w:numPr>
        <w:jc w:val="both"/>
        <w:rPr>
          <w:rFonts w:ascii="Open Sans" w:hAnsi="Open Sans" w:cs="Open Sans"/>
          <w:sz w:val="20"/>
          <w:szCs w:val="20"/>
        </w:rPr>
      </w:pPr>
      <w:r w:rsidRPr="000058DF">
        <w:rPr>
          <w:rFonts w:ascii="Open Sans" w:hAnsi="Open Sans" w:cs="Open Sans"/>
          <w:sz w:val="20"/>
          <w:szCs w:val="20"/>
        </w:rPr>
        <w:t>schoonmaakster</w:t>
      </w:r>
    </w:p>
    <w:p w14:paraId="6F383FED" w14:textId="365C9FD2" w:rsidR="006248D4" w:rsidRPr="000058DF" w:rsidRDefault="006248D4" w:rsidP="00893579">
      <w:pPr>
        <w:pStyle w:val="Lijstalinea"/>
        <w:numPr>
          <w:ilvl w:val="0"/>
          <w:numId w:val="15"/>
        </w:numPr>
        <w:jc w:val="both"/>
        <w:rPr>
          <w:rFonts w:ascii="Open Sans" w:hAnsi="Open Sans" w:cs="Open Sans"/>
          <w:sz w:val="20"/>
          <w:szCs w:val="20"/>
        </w:rPr>
      </w:pPr>
      <w:r w:rsidRPr="000058DF">
        <w:rPr>
          <w:rFonts w:ascii="Open Sans" w:hAnsi="Open Sans" w:cs="Open Sans"/>
          <w:sz w:val="20"/>
          <w:szCs w:val="20"/>
        </w:rPr>
        <w:t xml:space="preserve">organisten </w:t>
      </w:r>
    </w:p>
    <w:p w14:paraId="5BF94EB9" w14:textId="3DF82F1E" w:rsidR="006248D4" w:rsidRPr="000058DF" w:rsidRDefault="006248D4" w:rsidP="00893579">
      <w:pPr>
        <w:pStyle w:val="Lijstalinea"/>
        <w:numPr>
          <w:ilvl w:val="0"/>
          <w:numId w:val="15"/>
        </w:numPr>
        <w:jc w:val="both"/>
        <w:rPr>
          <w:rFonts w:ascii="Open Sans" w:hAnsi="Open Sans" w:cs="Open Sans"/>
          <w:sz w:val="20"/>
          <w:szCs w:val="20"/>
        </w:rPr>
      </w:pPr>
      <w:r w:rsidRPr="000058DF">
        <w:rPr>
          <w:rFonts w:ascii="Open Sans" w:hAnsi="Open Sans" w:cs="Open Sans"/>
          <w:sz w:val="20"/>
          <w:szCs w:val="20"/>
        </w:rPr>
        <w:t xml:space="preserve">administrateurs </w:t>
      </w:r>
    </w:p>
    <w:p w14:paraId="064DF124" w14:textId="33F8FD82" w:rsidR="006248D4" w:rsidRPr="000058DF" w:rsidRDefault="006248D4" w:rsidP="00893579">
      <w:pPr>
        <w:pStyle w:val="Lijstalinea"/>
        <w:numPr>
          <w:ilvl w:val="0"/>
          <w:numId w:val="15"/>
        </w:numPr>
        <w:jc w:val="both"/>
        <w:rPr>
          <w:rFonts w:ascii="Open Sans" w:hAnsi="Open Sans" w:cs="Open Sans"/>
          <w:sz w:val="20"/>
          <w:szCs w:val="20"/>
        </w:rPr>
      </w:pPr>
      <w:r w:rsidRPr="000058DF">
        <w:rPr>
          <w:rFonts w:ascii="Open Sans" w:hAnsi="Open Sans" w:cs="Open Sans"/>
          <w:sz w:val="20"/>
          <w:szCs w:val="20"/>
        </w:rPr>
        <w:t xml:space="preserve">beheerder begraafplaats </w:t>
      </w:r>
    </w:p>
    <w:p w14:paraId="7728B510" w14:textId="77777777" w:rsidR="006248D4" w:rsidRPr="000058DF" w:rsidRDefault="006248D4" w:rsidP="00893579">
      <w:pPr>
        <w:jc w:val="both"/>
        <w:rPr>
          <w:rFonts w:ascii="Open Sans" w:hAnsi="Open Sans" w:cs="Open Sans"/>
          <w:sz w:val="20"/>
          <w:szCs w:val="20"/>
        </w:rPr>
      </w:pPr>
    </w:p>
    <w:p w14:paraId="6FB70F7C" w14:textId="6D55B663" w:rsidR="006248D4" w:rsidRPr="000058DF" w:rsidRDefault="006248D4" w:rsidP="00893579">
      <w:pPr>
        <w:jc w:val="both"/>
        <w:rPr>
          <w:rFonts w:ascii="Open Sans" w:hAnsi="Open Sans" w:cs="Open Sans"/>
          <w:sz w:val="20"/>
          <w:szCs w:val="20"/>
        </w:rPr>
      </w:pPr>
      <w:r w:rsidRPr="000058DF">
        <w:rPr>
          <w:rFonts w:ascii="Open Sans" w:hAnsi="Open Sans" w:cs="Open Sans"/>
          <w:sz w:val="20"/>
          <w:szCs w:val="20"/>
        </w:rPr>
        <w:t>De predikant neemt een bijzondere positie in. Weliswaar draagt het CvK de verantwoordelijkheid voor het voorzien in de materiele behoeften van de predikant</w:t>
      </w:r>
      <w:r w:rsidR="0001378E">
        <w:rPr>
          <w:rFonts w:ascii="Open Sans" w:hAnsi="Open Sans" w:cs="Open Sans"/>
          <w:sz w:val="20"/>
          <w:szCs w:val="20"/>
        </w:rPr>
        <w:t>,</w:t>
      </w:r>
      <w:r w:rsidRPr="000058DF">
        <w:rPr>
          <w:rFonts w:ascii="Open Sans" w:hAnsi="Open Sans" w:cs="Open Sans"/>
          <w:sz w:val="20"/>
          <w:szCs w:val="20"/>
        </w:rPr>
        <w:t xml:space="preserve"> zoals geregeld in de kerkelijke voorschriften dienaangaande en de eventueel aanvullend met </w:t>
      </w:r>
      <w:r w:rsidR="0001378E">
        <w:rPr>
          <w:rFonts w:ascii="Open Sans" w:hAnsi="Open Sans" w:cs="Open Sans"/>
          <w:sz w:val="20"/>
          <w:szCs w:val="20"/>
        </w:rPr>
        <w:t>de predikant</w:t>
      </w:r>
      <w:r w:rsidRPr="000058DF">
        <w:rPr>
          <w:rFonts w:ascii="Open Sans" w:hAnsi="Open Sans" w:cs="Open Sans"/>
          <w:sz w:val="20"/>
          <w:szCs w:val="20"/>
        </w:rPr>
        <w:t xml:space="preserve"> gemaakte afspraken. Bewaking van de met de predikant gemaakte werkafspraken, de prioritering van taken en het voorkomen van te hoge werkdruk berust bij de kerkenraad, in het bijzonder bij de voorzitter van de kerkenraad en de scriba.</w:t>
      </w:r>
    </w:p>
    <w:p w14:paraId="5CD9FECF" w14:textId="77777777" w:rsidR="006248D4" w:rsidRPr="000058DF" w:rsidRDefault="006248D4" w:rsidP="00893579">
      <w:pPr>
        <w:jc w:val="both"/>
        <w:rPr>
          <w:rFonts w:ascii="Open Sans" w:hAnsi="Open Sans" w:cs="Open Sans"/>
          <w:sz w:val="20"/>
          <w:szCs w:val="20"/>
        </w:rPr>
      </w:pPr>
    </w:p>
    <w:p w14:paraId="3211214B" w14:textId="0C42EE1A" w:rsidR="006248D4" w:rsidRPr="000058DF" w:rsidRDefault="006248D4" w:rsidP="00893579">
      <w:pPr>
        <w:jc w:val="both"/>
        <w:rPr>
          <w:rFonts w:ascii="Open Sans" w:hAnsi="Open Sans" w:cs="Open Sans"/>
          <w:sz w:val="20"/>
          <w:szCs w:val="20"/>
        </w:rPr>
      </w:pPr>
      <w:r w:rsidRPr="000058DF">
        <w:rPr>
          <w:rFonts w:ascii="Open Sans" w:hAnsi="Open Sans" w:cs="Open Sans"/>
          <w:sz w:val="20"/>
          <w:szCs w:val="20"/>
        </w:rPr>
        <w:t xml:space="preserve"> Alle overige activiteiten binnen de Protestantse Gemeente te Noordwijkerhout en </w:t>
      </w:r>
      <w:r w:rsidR="0001378E">
        <w:rPr>
          <w:rFonts w:ascii="Open Sans" w:hAnsi="Open Sans" w:cs="Open Sans"/>
          <w:sz w:val="20"/>
          <w:szCs w:val="20"/>
        </w:rPr>
        <w:t>D</w:t>
      </w:r>
      <w:r w:rsidRPr="000058DF">
        <w:rPr>
          <w:rFonts w:ascii="Open Sans" w:hAnsi="Open Sans" w:cs="Open Sans"/>
          <w:sz w:val="20"/>
          <w:szCs w:val="20"/>
        </w:rPr>
        <w:t>e Zilk worden uitgevoerd door vrijwilligers. Voor deze activiteiten wordt in principe geen vergoeding gegeven. Hierop kunnen uitzonderingen worden gemaakt, waarover de kerkenraad een beslissing neemt. Activiteiten die hieronder kunnen vallen zijn activiteiten die herhaaldelijk en planmatig uitgevoerd worden en waarvoor dikwijls niet-gemeenteleden ingeschakeld worden. Dit zijn bijvoorbeeld de organisten voor de begeleiding van de erediensten, de schoonmakers, de koster. Hiervoor wordt een vrijwilligersvergoeding gegeven. Incidentele uitvoering van deze werkzaamheden door eigen gemeenteleden (vervanging) komen in principe niet voor vergoeding in aanmerking.</w:t>
      </w:r>
    </w:p>
    <w:p w14:paraId="563708C5" w14:textId="77777777" w:rsidR="006248D4" w:rsidRPr="000058DF" w:rsidRDefault="006248D4" w:rsidP="00893579">
      <w:pPr>
        <w:jc w:val="both"/>
        <w:rPr>
          <w:rFonts w:ascii="Open Sans" w:hAnsi="Open Sans" w:cs="Open Sans"/>
          <w:sz w:val="20"/>
          <w:szCs w:val="20"/>
        </w:rPr>
      </w:pPr>
    </w:p>
    <w:p w14:paraId="18585532" w14:textId="7EB511EA" w:rsidR="006248D4" w:rsidRPr="000058DF" w:rsidRDefault="006248D4" w:rsidP="00893579">
      <w:pPr>
        <w:jc w:val="both"/>
        <w:rPr>
          <w:rFonts w:ascii="Open Sans" w:hAnsi="Open Sans" w:cs="Open Sans"/>
          <w:sz w:val="20"/>
          <w:szCs w:val="20"/>
        </w:rPr>
      </w:pPr>
      <w:r w:rsidRPr="000058DF">
        <w:rPr>
          <w:rFonts w:ascii="Open Sans" w:hAnsi="Open Sans" w:cs="Open Sans"/>
          <w:sz w:val="20"/>
          <w:szCs w:val="20"/>
        </w:rPr>
        <w:t xml:space="preserve">Het CvK zal zich zeer inspannen om zodanige arbeidsomstandigheden voor </w:t>
      </w:r>
      <w:r w:rsidR="0001378E">
        <w:rPr>
          <w:rFonts w:ascii="Open Sans" w:hAnsi="Open Sans" w:cs="Open Sans"/>
          <w:sz w:val="20"/>
          <w:szCs w:val="20"/>
        </w:rPr>
        <w:t>zijn</w:t>
      </w:r>
      <w:r w:rsidRPr="000058DF">
        <w:rPr>
          <w:rFonts w:ascii="Open Sans" w:hAnsi="Open Sans" w:cs="Open Sans"/>
          <w:sz w:val="20"/>
          <w:szCs w:val="20"/>
        </w:rPr>
        <w:t xml:space="preserve"> medewerkers te scheppen dat daarmee recht wordt gedaan aan hun inzet voor onze kerk. </w:t>
      </w:r>
    </w:p>
    <w:p w14:paraId="0FC91AA9" w14:textId="77777777" w:rsidR="006248D4" w:rsidRPr="000058DF" w:rsidRDefault="006248D4" w:rsidP="00893579">
      <w:pPr>
        <w:jc w:val="both"/>
        <w:rPr>
          <w:rFonts w:ascii="Open Sans" w:hAnsi="Open Sans" w:cs="Open Sans"/>
          <w:sz w:val="20"/>
          <w:szCs w:val="20"/>
        </w:rPr>
      </w:pPr>
      <w:r w:rsidRPr="000058DF">
        <w:rPr>
          <w:rFonts w:ascii="Open Sans" w:hAnsi="Open Sans" w:cs="Open Sans"/>
          <w:sz w:val="20"/>
          <w:szCs w:val="20"/>
        </w:rPr>
        <w:t>Concreet betekent dit:</w:t>
      </w:r>
    </w:p>
    <w:p w14:paraId="3110816A" w14:textId="564A7E37" w:rsidR="006248D4" w:rsidRPr="000058DF" w:rsidRDefault="006248D4" w:rsidP="00893579">
      <w:pPr>
        <w:pStyle w:val="Lijstalinea"/>
        <w:numPr>
          <w:ilvl w:val="0"/>
          <w:numId w:val="18"/>
        </w:numPr>
        <w:jc w:val="both"/>
        <w:rPr>
          <w:rFonts w:ascii="Open Sans" w:hAnsi="Open Sans" w:cs="Open Sans"/>
          <w:sz w:val="20"/>
          <w:szCs w:val="20"/>
        </w:rPr>
      </w:pPr>
      <w:r w:rsidRPr="000058DF">
        <w:rPr>
          <w:rFonts w:ascii="Open Sans" w:hAnsi="Open Sans" w:cs="Open Sans"/>
          <w:sz w:val="20"/>
          <w:szCs w:val="20"/>
        </w:rPr>
        <w:t>periodiek overleg;</w:t>
      </w:r>
    </w:p>
    <w:p w14:paraId="614185F0" w14:textId="4E42EF51" w:rsidR="006248D4" w:rsidRPr="000058DF" w:rsidRDefault="006248D4" w:rsidP="00893579">
      <w:pPr>
        <w:pStyle w:val="Lijstalinea"/>
        <w:numPr>
          <w:ilvl w:val="0"/>
          <w:numId w:val="18"/>
        </w:numPr>
        <w:jc w:val="both"/>
        <w:rPr>
          <w:rFonts w:ascii="Open Sans" w:hAnsi="Open Sans" w:cs="Open Sans"/>
          <w:sz w:val="20"/>
          <w:szCs w:val="20"/>
        </w:rPr>
      </w:pPr>
      <w:r w:rsidRPr="000058DF">
        <w:rPr>
          <w:rFonts w:ascii="Open Sans" w:hAnsi="Open Sans" w:cs="Open Sans"/>
          <w:sz w:val="20"/>
          <w:szCs w:val="20"/>
        </w:rPr>
        <w:t>open oog en oor voor door hen aangedragen suggesties</w:t>
      </w:r>
      <w:r w:rsidR="0001378E">
        <w:rPr>
          <w:rFonts w:ascii="Open Sans" w:hAnsi="Open Sans" w:cs="Open Sans"/>
          <w:sz w:val="20"/>
          <w:szCs w:val="20"/>
        </w:rPr>
        <w:t>;</w:t>
      </w:r>
    </w:p>
    <w:p w14:paraId="29BC3E80" w14:textId="78E3DD13" w:rsidR="006248D4" w:rsidRPr="000058DF" w:rsidRDefault="006248D4" w:rsidP="00893579">
      <w:pPr>
        <w:pStyle w:val="Lijstalinea"/>
        <w:numPr>
          <w:ilvl w:val="0"/>
          <w:numId w:val="18"/>
        </w:numPr>
        <w:jc w:val="both"/>
        <w:rPr>
          <w:rFonts w:ascii="Open Sans" w:hAnsi="Open Sans" w:cs="Open Sans"/>
          <w:sz w:val="20"/>
          <w:szCs w:val="20"/>
        </w:rPr>
      </w:pPr>
      <w:r w:rsidRPr="000058DF">
        <w:rPr>
          <w:rFonts w:ascii="Open Sans" w:hAnsi="Open Sans" w:cs="Open Sans"/>
          <w:sz w:val="20"/>
          <w:szCs w:val="20"/>
        </w:rPr>
        <w:t>belangstelling bij bijzondere (persoonlijke) gelegenheden</w:t>
      </w:r>
      <w:r w:rsidR="0001378E">
        <w:rPr>
          <w:rFonts w:ascii="Open Sans" w:hAnsi="Open Sans" w:cs="Open Sans"/>
          <w:sz w:val="20"/>
          <w:szCs w:val="20"/>
        </w:rPr>
        <w:t>;</w:t>
      </w:r>
    </w:p>
    <w:p w14:paraId="35B68712" w14:textId="58A51C42" w:rsidR="006248D4" w:rsidRPr="000058DF" w:rsidRDefault="006248D4" w:rsidP="00893579">
      <w:pPr>
        <w:pStyle w:val="Lijstalinea"/>
        <w:numPr>
          <w:ilvl w:val="0"/>
          <w:numId w:val="18"/>
        </w:numPr>
        <w:jc w:val="both"/>
        <w:rPr>
          <w:rFonts w:ascii="Open Sans" w:hAnsi="Open Sans" w:cs="Open Sans"/>
          <w:sz w:val="20"/>
          <w:szCs w:val="20"/>
        </w:rPr>
      </w:pPr>
      <w:r w:rsidRPr="000058DF">
        <w:rPr>
          <w:rFonts w:ascii="Open Sans" w:hAnsi="Open Sans" w:cs="Open Sans"/>
          <w:sz w:val="20"/>
          <w:szCs w:val="20"/>
        </w:rPr>
        <w:t>voor hen beschikbaar zijn op momenten dat zij dat wensen</w:t>
      </w:r>
      <w:r w:rsidR="0001378E">
        <w:rPr>
          <w:rFonts w:ascii="Open Sans" w:hAnsi="Open Sans" w:cs="Open Sans"/>
          <w:sz w:val="20"/>
          <w:szCs w:val="20"/>
        </w:rPr>
        <w:t>;</w:t>
      </w:r>
    </w:p>
    <w:p w14:paraId="36689DD3" w14:textId="23D52E10" w:rsidR="006248D4" w:rsidRPr="000058DF" w:rsidRDefault="0001378E" w:rsidP="00893579">
      <w:pPr>
        <w:pStyle w:val="Lijstalinea"/>
        <w:numPr>
          <w:ilvl w:val="0"/>
          <w:numId w:val="18"/>
        </w:numPr>
        <w:jc w:val="both"/>
        <w:rPr>
          <w:rFonts w:ascii="Open Sans" w:hAnsi="Open Sans" w:cs="Open Sans"/>
          <w:sz w:val="20"/>
          <w:szCs w:val="20"/>
        </w:rPr>
      </w:pPr>
      <w:r>
        <w:rPr>
          <w:rFonts w:ascii="Open Sans" w:hAnsi="Open Sans" w:cs="Open Sans"/>
          <w:sz w:val="20"/>
          <w:szCs w:val="20"/>
        </w:rPr>
        <w:lastRenderedPageBreak/>
        <w:t>het</w:t>
      </w:r>
      <w:r w:rsidR="006248D4" w:rsidRPr="000058DF">
        <w:rPr>
          <w:rFonts w:ascii="Open Sans" w:hAnsi="Open Sans" w:cs="Open Sans"/>
          <w:sz w:val="20"/>
          <w:szCs w:val="20"/>
        </w:rPr>
        <w:t xml:space="preserve"> jaarlijks </w:t>
      </w:r>
      <w:r>
        <w:rPr>
          <w:rFonts w:ascii="Open Sans" w:hAnsi="Open Sans" w:cs="Open Sans"/>
          <w:sz w:val="20"/>
          <w:szCs w:val="20"/>
        </w:rPr>
        <w:t xml:space="preserve">aanbieden van </w:t>
      </w:r>
      <w:r w:rsidR="006248D4" w:rsidRPr="000058DF">
        <w:rPr>
          <w:rFonts w:ascii="Open Sans" w:hAnsi="Open Sans" w:cs="Open Sans"/>
          <w:sz w:val="20"/>
          <w:szCs w:val="20"/>
        </w:rPr>
        <w:t xml:space="preserve">een </w:t>
      </w:r>
      <w:r>
        <w:rPr>
          <w:rFonts w:ascii="Open Sans" w:hAnsi="Open Sans" w:cs="Open Sans"/>
          <w:sz w:val="20"/>
          <w:szCs w:val="20"/>
        </w:rPr>
        <w:t>BHV-</w:t>
      </w:r>
      <w:r w:rsidR="006248D4" w:rsidRPr="000058DF">
        <w:rPr>
          <w:rFonts w:ascii="Open Sans" w:hAnsi="Open Sans" w:cs="Open Sans"/>
          <w:sz w:val="20"/>
          <w:szCs w:val="20"/>
        </w:rPr>
        <w:t>training aan de vrijwilligers</w:t>
      </w:r>
      <w:r>
        <w:rPr>
          <w:rFonts w:ascii="Open Sans" w:hAnsi="Open Sans" w:cs="Open Sans"/>
          <w:sz w:val="20"/>
          <w:szCs w:val="20"/>
        </w:rPr>
        <w:t>.</w:t>
      </w:r>
    </w:p>
    <w:p w14:paraId="667B6AC9" w14:textId="77777777" w:rsidR="006248D4" w:rsidRPr="000058DF" w:rsidRDefault="006248D4" w:rsidP="00893579">
      <w:pPr>
        <w:jc w:val="both"/>
        <w:rPr>
          <w:rFonts w:ascii="Open Sans" w:hAnsi="Open Sans" w:cs="Open Sans"/>
          <w:sz w:val="20"/>
          <w:szCs w:val="20"/>
        </w:rPr>
      </w:pPr>
    </w:p>
    <w:p w14:paraId="27BC97A2" w14:textId="77777777" w:rsidR="006248D4" w:rsidRPr="000058DF" w:rsidRDefault="006248D4" w:rsidP="00893579">
      <w:pPr>
        <w:jc w:val="both"/>
        <w:rPr>
          <w:rFonts w:ascii="Open Sans" w:hAnsi="Open Sans" w:cs="Open Sans"/>
          <w:sz w:val="20"/>
          <w:szCs w:val="20"/>
        </w:rPr>
      </w:pPr>
      <w:r w:rsidRPr="000058DF">
        <w:rPr>
          <w:rFonts w:ascii="Open Sans" w:hAnsi="Open Sans" w:cs="Open Sans"/>
          <w:sz w:val="20"/>
          <w:szCs w:val="20"/>
        </w:rPr>
        <w:t>Het ligt niet in het voornemen van het CvK om mensen in loondienst te nemen.</w:t>
      </w:r>
    </w:p>
    <w:p w14:paraId="0911E9F0" w14:textId="77777777" w:rsidR="006248D4" w:rsidRPr="000058DF" w:rsidRDefault="006248D4" w:rsidP="006248D4">
      <w:pPr>
        <w:pStyle w:val="Plattetekst"/>
        <w:rPr>
          <w:rFonts w:ascii="Open Sans" w:hAnsi="Open Sans" w:cs="Open Sans"/>
          <w:sz w:val="20"/>
          <w:szCs w:val="20"/>
          <w:lang w:eastAsia="ar-SA"/>
        </w:rPr>
      </w:pPr>
    </w:p>
    <w:p w14:paraId="0F4845A0" w14:textId="77777777" w:rsidR="006248D4" w:rsidRPr="000058DF" w:rsidRDefault="006248D4" w:rsidP="006248D4">
      <w:pPr>
        <w:pStyle w:val="Plattetekst"/>
        <w:rPr>
          <w:rFonts w:ascii="Open Sans" w:hAnsi="Open Sans" w:cs="Open Sans"/>
          <w:i/>
          <w:sz w:val="20"/>
          <w:szCs w:val="20"/>
          <w:u w:val="single"/>
          <w:lang w:eastAsia="ar-SA"/>
        </w:rPr>
      </w:pPr>
      <w:r w:rsidRPr="000058DF">
        <w:rPr>
          <w:rFonts w:ascii="Open Sans" w:hAnsi="Open Sans" w:cs="Open Sans"/>
          <w:i/>
          <w:sz w:val="20"/>
          <w:szCs w:val="20"/>
          <w:u w:val="single"/>
          <w:lang w:eastAsia="ar-SA"/>
        </w:rPr>
        <w:t>5 en 6:  Voeren van een financiële-  en ledenadministratie</w:t>
      </w:r>
    </w:p>
    <w:p w14:paraId="62A3CFC2" w14:textId="77777777" w:rsidR="006248D4" w:rsidRPr="000058DF" w:rsidRDefault="006248D4" w:rsidP="006248D4">
      <w:pPr>
        <w:pStyle w:val="Plattetekst"/>
        <w:rPr>
          <w:rFonts w:ascii="Open Sans" w:hAnsi="Open Sans" w:cs="Open Sans"/>
          <w:i/>
          <w:sz w:val="20"/>
          <w:szCs w:val="20"/>
          <w:u w:val="single"/>
          <w:lang w:eastAsia="ar-SA"/>
        </w:rPr>
      </w:pPr>
    </w:p>
    <w:p w14:paraId="41662E00" w14:textId="77777777" w:rsidR="006248D4" w:rsidRPr="000058DF" w:rsidRDefault="006248D4" w:rsidP="00F2058E">
      <w:pPr>
        <w:jc w:val="both"/>
        <w:rPr>
          <w:rFonts w:ascii="Open Sans" w:hAnsi="Open Sans" w:cs="Open Sans"/>
          <w:sz w:val="20"/>
          <w:szCs w:val="20"/>
        </w:rPr>
      </w:pPr>
      <w:r w:rsidRPr="000058DF">
        <w:rPr>
          <w:rFonts w:ascii="Open Sans" w:hAnsi="Open Sans" w:cs="Open Sans"/>
          <w:sz w:val="20"/>
          <w:szCs w:val="20"/>
        </w:rPr>
        <w:t xml:space="preserve">Het beleid is dat de diverse administraties moeten voldoen aan de eisen zoals die zijn vastgelegd in de wettelijke en kerkelijke voorschriften dienaangaande. De ledenadministratie en de bijdrageadministratie worden gevoerd in het LRP-systeem van de PKN. De lokaal beheerder van LRP, de ledenadministrateur en de bijdrageadministrateurs, worden aangesteld door de CvK. </w:t>
      </w:r>
    </w:p>
    <w:p w14:paraId="07FF9EC1" w14:textId="77777777" w:rsidR="006248D4" w:rsidRPr="000058DF" w:rsidRDefault="006248D4" w:rsidP="00F2058E">
      <w:pPr>
        <w:jc w:val="both"/>
        <w:rPr>
          <w:rFonts w:ascii="Open Sans" w:hAnsi="Open Sans" w:cs="Open Sans"/>
          <w:sz w:val="20"/>
          <w:szCs w:val="20"/>
        </w:rPr>
      </w:pPr>
    </w:p>
    <w:p w14:paraId="747A030A" w14:textId="77777777" w:rsidR="006248D4" w:rsidRPr="000058DF" w:rsidRDefault="006248D4" w:rsidP="00F2058E">
      <w:pPr>
        <w:jc w:val="both"/>
        <w:rPr>
          <w:rFonts w:ascii="Open Sans" w:hAnsi="Open Sans" w:cs="Open Sans"/>
          <w:sz w:val="20"/>
          <w:szCs w:val="20"/>
        </w:rPr>
      </w:pPr>
      <w:r w:rsidRPr="000058DF">
        <w:rPr>
          <w:rFonts w:ascii="Open Sans" w:hAnsi="Open Sans" w:cs="Open Sans"/>
          <w:sz w:val="20"/>
          <w:szCs w:val="20"/>
        </w:rPr>
        <w:t>De boekhouding wordt gevoerd in een separaat boekhoudpakket door de boekhouder, die ook wordt aangesteld door de CvK.</w:t>
      </w:r>
    </w:p>
    <w:p w14:paraId="07D387EE" w14:textId="77777777" w:rsidR="006248D4" w:rsidRPr="000058DF" w:rsidRDefault="006248D4" w:rsidP="00F2058E">
      <w:pPr>
        <w:jc w:val="both"/>
        <w:rPr>
          <w:rFonts w:ascii="Open Sans" w:hAnsi="Open Sans" w:cs="Open Sans"/>
          <w:sz w:val="20"/>
          <w:szCs w:val="20"/>
        </w:rPr>
      </w:pPr>
    </w:p>
    <w:p w14:paraId="59125B26" w14:textId="77777777" w:rsidR="006248D4" w:rsidRPr="000058DF" w:rsidRDefault="006248D4" w:rsidP="00F2058E">
      <w:pPr>
        <w:jc w:val="both"/>
        <w:rPr>
          <w:rFonts w:ascii="Open Sans" w:hAnsi="Open Sans" w:cs="Open Sans"/>
          <w:sz w:val="20"/>
          <w:szCs w:val="20"/>
        </w:rPr>
      </w:pPr>
      <w:r w:rsidRPr="000058DF">
        <w:rPr>
          <w:rFonts w:ascii="Open Sans" w:hAnsi="Open Sans" w:cs="Open Sans"/>
          <w:sz w:val="20"/>
          <w:szCs w:val="20"/>
        </w:rPr>
        <w:t>De begraafplaatsadministratie wordt gevoerd door de daarvoor door het CvK aangestelde administrateur in een professioneel softwaresysteem.</w:t>
      </w:r>
    </w:p>
    <w:p w14:paraId="303FA8A8" w14:textId="77777777" w:rsidR="006248D4" w:rsidRPr="000058DF" w:rsidRDefault="006248D4" w:rsidP="00F2058E">
      <w:pPr>
        <w:jc w:val="both"/>
        <w:rPr>
          <w:rFonts w:ascii="Open Sans" w:hAnsi="Open Sans" w:cs="Open Sans"/>
          <w:sz w:val="20"/>
          <w:szCs w:val="20"/>
        </w:rPr>
      </w:pPr>
    </w:p>
    <w:p w14:paraId="1536056F" w14:textId="4F9010EF" w:rsidR="006248D4" w:rsidRPr="000058DF" w:rsidRDefault="006248D4" w:rsidP="00F2058E">
      <w:pPr>
        <w:jc w:val="both"/>
        <w:rPr>
          <w:rFonts w:ascii="Open Sans" w:hAnsi="Open Sans" w:cs="Open Sans"/>
          <w:sz w:val="20"/>
          <w:szCs w:val="20"/>
        </w:rPr>
      </w:pPr>
      <w:r w:rsidRPr="000058DF">
        <w:rPr>
          <w:rFonts w:ascii="Open Sans" w:hAnsi="Open Sans" w:cs="Open Sans"/>
          <w:sz w:val="20"/>
          <w:szCs w:val="20"/>
        </w:rPr>
        <w:t>Tevens wordt in relatie tot deze administraties de eis gesteld dat de uitvoering ervan op elk moment op redelijk eenvoudige wijze overgedragen moet kunnen worden. Ten aanzien van de financiële administratie wordt aan die eis voldaan. Om zorg te dragen voor een goede overdraagbaarheid en degelijke financiële kennis en ondersteuning bij het samenstellen van de begroting en jaarrekening</w:t>
      </w:r>
      <w:r w:rsidR="0001378E">
        <w:rPr>
          <w:rFonts w:ascii="Open Sans" w:hAnsi="Open Sans" w:cs="Open Sans"/>
          <w:sz w:val="20"/>
          <w:szCs w:val="20"/>
        </w:rPr>
        <w:t>,</w:t>
      </w:r>
      <w:r w:rsidRPr="000058DF">
        <w:rPr>
          <w:rFonts w:ascii="Open Sans" w:hAnsi="Open Sans" w:cs="Open Sans"/>
          <w:sz w:val="20"/>
          <w:szCs w:val="20"/>
        </w:rPr>
        <w:t xml:space="preserve"> zal in de planperiode worden samengewerkt met de KKA</w:t>
      </w:r>
      <w:r w:rsidR="0001378E">
        <w:rPr>
          <w:rFonts w:ascii="Open Sans" w:hAnsi="Open Sans" w:cs="Open Sans"/>
          <w:sz w:val="20"/>
          <w:szCs w:val="20"/>
        </w:rPr>
        <w:t xml:space="preserve"> (de administratieve dienstverlener voor christelijke kerken)</w:t>
      </w:r>
      <w:r w:rsidRPr="000058DF">
        <w:rPr>
          <w:rFonts w:ascii="Open Sans" w:hAnsi="Open Sans" w:cs="Open Sans"/>
          <w:sz w:val="20"/>
          <w:szCs w:val="20"/>
        </w:rPr>
        <w:t xml:space="preserve">, die deze in FRIS opmaakt. </w:t>
      </w:r>
    </w:p>
    <w:p w14:paraId="547B22FA" w14:textId="77777777" w:rsidR="006248D4" w:rsidRPr="000058DF" w:rsidRDefault="006248D4" w:rsidP="00F2058E">
      <w:pPr>
        <w:jc w:val="both"/>
        <w:rPr>
          <w:rFonts w:ascii="Open Sans" w:hAnsi="Open Sans" w:cs="Open Sans"/>
          <w:sz w:val="20"/>
          <w:szCs w:val="20"/>
        </w:rPr>
      </w:pPr>
    </w:p>
    <w:p w14:paraId="12F9BEBE" w14:textId="77777777" w:rsidR="006248D4" w:rsidRPr="000058DF" w:rsidRDefault="006248D4" w:rsidP="00F2058E">
      <w:pPr>
        <w:jc w:val="both"/>
        <w:rPr>
          <w:rFonts w:ascii="Open Sans" w:hAnsi="Open Sans" w:cs="Open Sans"/>
          <w:sz w:val="20"/>
          <w:szCs w:val="20"/>
        </w:rPr>
      </w:pPr>
      <w:r w:rsidRPr="000058DF">
        <w:rPr>
          <w:rFonts w:ascii="Open Sans" w:hAnsi="Open Sans" w:cs="Open Sans"/>
          <w:sz w:val="20"/>
          <w:szCs w:val="20"/>
        </w:rPr>
        <w:t>Tijdens  de planperiode zal nog eens goed gekeken worden of aan die eis wordt voldaan en zo niet om hier wel aan te gaan voldoen</w:t>
      </w:r>
    </w:p>
    <w:p w14:paraId="12174469" w14:textId="77777777" w:rsidR="006248D4" w:rsidRPr="000058DF" w:rsidRDefault="006248D4" w:rsidP="00F2058E">
      <w:pPr>
        <w:jc w:val="both"/>
        <w:rPr>
          <w:rFonts w:ascii="Open Sans" w:hAnsi="Open Sans" w:cs="Open Sans"/>
          <w:sz w:val="20"/>
          <w:szCs w:val="20"/>
        </w:rPr>
      </w:pPr>
    </w:p>
    <w:p w14:paraId="21A82B44" w14:textId="77777777" w:rsidR="006248D4" w:rsidRPr="000058DF" w:rsidRDefault="006248D4" w:rsidP="00F2058E">
      <w:pPr>
        <w:jc w:val="both"/>
        <w:rPr>
          <w:rFonts w:ascii="Open Sans" w:hAnsi="Open Sans" w:cs="Open Sans"/>
          <w:i/>
          <w:sz w:val="20"/>
          <w:szCs w:val="20"/>
          <w:u w:val="single"/>
        </w:rPr>
      </w:pPr>
      <w:r w:rsidRPr="000058DF">
        <w:rPr>
          <w:rFonts w:ascii="Open Sans" w:hAnsi="Open Sans" w:cs="Open Sans"/>
          <w:i/>
          <w:sz w:val="20"/>
          <w:szCs w:val="20"/>
          <w:u w:val="single"/>
        </w:rPr>
        <w:t>7. Beheren Kerkelijk archief</w:t>
      </w:r>
    </w:p>
    <w:p w14:paraId="4B908F3E" w14:textId="77777777" w:rsidR="006248D4" w:rsidRPr="000058DF" w:rsidRDefault="006248D4" w:rsidP="00F2058E">
      <w:pPr>
        <w:jc w:val="both"/>
        <w:rPr>
          <w:rFonts w:ascii="Open Sans" w:hAnsi="Open Sans" w:cs="Open Sans"/>
          <w:sz w:val="20"/>
          <w:szCs w:val="20"/>
        </w:rPr>
      </w:pPr>
    </w:p>
    <w:p w14:paraId="03D41891" w14:textId="77777777" w:rsidR="006248D4" w:rsidRPr="000058DF" w:rsidRDefault="006248D4" w:rsidP="00F2058E">
      <w:pPr>
        <w:jc w:val="both"/>
        <w:rPr>
          <w:rFonts w:ascii="Open Sans" w:hAnsi="Open Sans" w:cs="Open Sans"/>
          <w:sz w:val="20"/>
          <w:szCs w:val="20"/>
        </w:rPr>
      </w:pPr>
      <w:r w:rsidRPr="000058DF">
        <w:rPr>
          <w:rFonts w:ascii="Open Sans" w:hAnsi="Open Sans" w:cs="Open Sans"/>
          <w:sz w:val="20"/>
          <w:szCs w:val="20"/>
        </w:rPr>
        <w:t>Het kerkelijk archief wordt op dit moment grondig opgeruimd en aangevuld. Belangrijk is dat dit daarna wordt bijgehouden. Er is een aanzet gemaakt voor een digitale vastlegging van de in het archief aanwezige stukken. De aangestelde archivaris wordt verantwoordelijk voor het onderhoud van het archief en het archiefbestand.</w:t>
      </w:r>
    </w:p>
    <w:p w14:paraId="7ABF1A62" w14:textId="77777777" w:rsidR="006248D4" w:rsidRPr="000058DF" w:rsidRDefault="006248D4" w:rsidP="00F2058E">
      <w:pPr>
        <w:jc w:val="both"/>
        <w:rPr>
          <w:rFonts w:ascii="Open Sans" w:hAnsi="Open Sans" w:cs="Open Sans"/>
          <w:sz w:val="20"/>
          <w:szCs w:val="20"/>
        </w:rPr>
      </w:pPr>
    </w:p>
    <w:p w14:paraId="10642C26" w14:textId="77777777" w:rsidR="006248D4" w:rsidRPr="000058DF" w:rsidRDefault="006248D4" w:rsidP="00F2058E">
      <w:pPr>
        <w:jc w:val="both"/>
        <w:rPr>
          <w:rFonts w:ascii="Open Sans" w:hAnsi="Open Sans" w:cs="Open Sans"/>
          <w:i/>
          <w:sz w:val="20"/>
          <w:szCs w:val="20"/>
        </w:rPr>
      </w:pPr>
      <w:r w:rsidRPr="000058DF">
        <w:rPr>
          <w:rFonts w:ascii="Open Sans" w:hAnsi="Open Sans" w:cs="Open Sans"/>
          <w:i/>
          <w:sz w:val="20"/>
          <w:szCs w:val="20"/>
        </w:rPr>
        <w:t>Doel: het archief is gedigitaliseerd en wordt bijgehouden</w:t>
      </w:r>
    </w:p>
    <w:p w14:paraId="6DFE5BBC" w14:textId="77777777" w:rsidR="006248D4" w:rsidRPr="000058DF" w:rsidRDefault="006248D4" w:rsidP="00F2058E">
      <w:pPr>
        <w:jc w:val="both"/>
        <w:rPr>
          <w:rFonts w:ascii="Open Sans" w:hAnsi="Open Sans" w:cs="Open Sans"/>
          <w:sz w:val="20"/>
          <w:szCs w:val="20"/>
        </w:rPr>
      </w:pPr>
    </w:p>
    <w:p w14:paraId="52122266" w14:textId="77777777" w:rsidR="006248D4" w:rsidRPr="000058DF" w:rsidRDefault="006248D4" w:rsidP="00F2058E">
      <w:pPr>
        <w:jc w:val="both"/>
        <w:rPr>
          <w:rFonts w:ascii="Open Sans" w:hAnsi="Open Sans" w:cs="Open Sans"/>
          <w:i/>
          <w:sz w:val="20"/>
          <w:szCs w:val="20"/>
          <w:u w:val="single"/>
        </w:rPr>
      </w:pPr>
      <w:r w:rsidRPr="000058DF">
        <w:rPr>
          <w:rFonts w:ascii="Open Sans" w:hAnsi="Open Sans" w:cs="Open Sans"/>
          <w:i/>
          <w:sz w:val="20"/>
          <w:szCs w:val="20"/>
          <w:u w:val="single"/>
        </w:rPr>
        <w:t>8. Beheren van de verzekeringspolissen</w:t>
      </w:r>
    </w:p>
    <w:p w14:paraId="1CBE7A80" w14:textId="77777777" w:rsidR="006248D4" w:rsidRPr="000058DF" w:rsidRDefault="006248D4" w:rsidP="00F2058E">
      <w:pPr>
        <w:jc w:val="both"/>
        <w:rPr>
          <w:rFonts w:ascii="Open Sans" w:hAnsi="Open Sans" w:cs="Open Sans"/>
          <w:sz w:val="20"/>
          <w:szCs w:val="20"/>
        </w:rPr>
      </w:pPr>
    </w:p>
    <w:p w14:paraId="526E3300" w14:textId="77777777" w:rsidR="006248D4" w:rsidRPr="000058DF" w:rsidRDefault="006248D4" w:rsidP="00F2058E">
      <w:pPr>
        <w:jc w:val="both"/>
        <w:rPr>
          <w:rFonts w:ascii="Open Sans" w:hAnsi="Open Sans" w:cs="Open Sans"/>
          <w:sz w:val="20"/>
          <w:szCs w:val="20"/>
        </w:rPr>
      </w:pPr>
      <w:r w:rsidRPr="000058DF">
        <w:rPr>
          <w:rFonts w:ascii="Open Sans" w:hAnsi="Open Sans" w:cs="Open Sans"/>
          <w:sz w:val="20"/>
          <w:szCs w:val="20"/>
        </w:rPr>
        <w:t xml:space="preserve">Alle verzekeringen zijn recentelijk gecontroleerd op het “up to date“ zijn van de beoogde dekkingen. Daar waar nodig zijn de verzekering aangepast. </w:t>
      </w:r>
    </w:p>
    <w:p w14:paraId="68A7712C" w14:textId="77777777" w:rsidR="006248D4" w:rsidRPr="000058DF" w:rsidRDefault="006248D4" w:rsidP="00F2058E">
      <w:pPr>
        <w:jc w:val="both"/>
        <w:rPr>
          <w:rFonts w:ascii="Open Sans" w:hAnsi="Open Sans" w:cs="Open Sans"/>
          <w:sz w:val="20"/>
          <w:szCs w:val="20"/>
        </w:rPr>
      </w:pPr>
    </w:p>
    <w:p w14:paraId="7AAD8D95" w14:textId="08F0E9E6" w:rsidR="006248D4" w:rsidRPr="000058DF" w:rsidRDefault="006248D4" w:rsidP="00F2058E">
      <w:pPr>
        <w:jc w:val="both"/>
        <w:rPr>
          <w:rFonts w:ascii="Open Sans" w:hAnsi="Open Sans" w:cs="Open Sans"/>
          <w:i/>
          <w:sz w:val="20"/>
          <w:szCs w:val="20"/>
        </w:rPr>
      </w:pPr>
      <w:r w:rsidRPr="000058DF">
        <w:rPr>
          <w:rFonts w:ascii="Open Sans" w:hAnsi="Open Sans" w:cs="Open Sans"/>
          <w:i/>
          <w:sz w:val="20"/>
          <w:szCs w:val="20"/>
        </w:rPr>
        <w:t>Doel: Het voorkomen van onvoorzien</w:t>
      </w:r>
      <w:r w:rsidR="0001378E">
        <w:rPr>
          <w:rFonts w:ascii="Open Sans" w:hAnsi="Open Sans" w:cs="Open Sans"/>
          <w:i/>
          <w:sz w:val="20"/>
          <w:szCs w:val="20"/>
        </w:rPr>
        <w:t>e</w:t>
      </w:r>
      <w:r w:rsidRPr="000058DF">
        <w:rPr>
          <w:rFonts w:ascii="Open Sans" w:hAnsi="Open Sans" w:cs="Open Sans"/>
          <w:i/>
          <w:sz w:val="20"/>
          <w:szCs w:val="20"/>
        </w:rPr>
        <w:t xml:space="preserve">, </w:t>
      </w:r>
      <w:r w:rsidR="0001378E">
        <w:rPr>
          <w:rFonts w:ascii="Open Sans" w:hAnsi="Open Sans" w:cs="Open Sans"/>
          <w:i/>
          <w:sz w:val="20"/>
          <w:szCs w:val="20"/>
        </w:rPr>
        <w:t>niet-</w:t>
      </w:r>
      <w:r w:rsidRPr="000058DF">
        <w:rPr>
          <w:rFonts w:ascii="Open Sans" w:hAnsi="Open Sans" w:cs="Open Sans"/>
          <w:i/>
          <w:sz w:val="20"/>
          <w:szCs w:val="20"/>
        </w:rPr>
        <w:t>verzekerbare financi</w:t>
      </w:r>
      <w:r w:rsidR="0001378E">
        <w:rPr>
          <w:rFonts w:ascii="Open Sans" w:hAnsi="Open Sans" w:cs="Open Sans"/>
          <w:i/>
          <w:sz w:val="20"/>
          <w:szCs w:val="20"/>
        </w:rPr>
        <w:t>ële</w:t>
      </w:r>
      <w:r w:rsidRPr="000058DF">
        <w:rPr>
          <w:rFonts w:ascii="Open Sans" w:hAnsi="Open Sans" w:cs="Open Sans"/>
          <w:i/>
          <w:sz w:val="20"/>
          <w:szCs w:val="20"/>
        </w:rPr>
        <w:t xml:space="preserve"> risico’s.</w:t>
      </w:r>
    </w:p>
    <w:p w14:paraId="6F1D7CD8" w14:textId="77777777" w:rsidR="006248D4" w:rsidRPr="000058DF" w:rsidRDefault="006248D4" w:rsidP="00F2058E">
      <w:pPr>
        <w:jc w:val="both"/>
        <w:rPr>
          <w:rFonts w:ascii="Open Sans" w:hAnsi="Open Sans" w:cs="Open Sans"/>
          <w:sz w:val="20"/>
          <w:szCs w:val="20"/>
        </w:rPr>
      </w:pPr>
    </w:p>
    <w:p w14:paraId="594B6413" w14:textId="77777777" w:rsidR="006248D4" w:rsidRPr="000058DF" w:rsidRDefault="006248D4" w:rsidP="00F2058E">
      <w:pPr>
        <w:jc w:val="both"/>
        <w:rPr>
          <w:rFonts w:ascii="Open Sans" w:hAnsi="Open Sans" w:cs="Open Sans"/>
          <w:i/>
          <w:sz w:val="20"/>
          <w:szCs w:val="20"/>
          <w:u w:val="single"/>
        </w:rPr>
      </w:pPr>
      <w:r w:rsidRPr="000058DF">
        <w:rPr>
          <w:rFonts w:ascii="Open Sans" w:hAnsi="Open Sans" w:cs="Open Sans"/>
          <w:i/>
          <w:sz w:val="20"/>
          <w:szCs w:val="20"/>
          <w:u w:val="single"/>
        </w:rPr>
        <w:t>9. Het voeren van overleg met gemeentelijke instanties</w:t>
      </w:r>
    </w:p>
    <w:p w14:paraId="3C4B259D" w14:textId="77777777" w:rsidR="006248D4" w:rsidRPr="000058DF" w:rsidRDefault="006248D4" w:rsidP="00F2058E">
      <w:pPr>
        <w:jc w:val="both"/>
        <w:rPr>
          <w:rFonts w:ascii="Open Sans" w:hAnsi="Open Sans" w:cs="Open Sans"/>
          <w:sz w:val="20"/>
          <w:szCs w:val="20"/>
        </w:rPr>
      </w:pPr>
    </w:p>
    <w:p w14:paraId="29EEC36A" w14:textId="323D65E9" w:rsidR="006248D4" w:rsidRPr="000058DF" w:rsidRDefault="006248D4" w:rsidP="00F2058E">
      <w:pPr>
        <w:jc w:val="both"/>
        <w:rPr>
          <w:rFonts w:ascii="Open Sans" w:hAnsi="Open Sans" w:cs="Open Sans"/>
          <w:sz w:val="20"/>
          <w:szCs w:val="20"/>
        </w:rPr>
      </w:pPr>
      <w:r w:rsidRPr="000058DF">
        <w:rPr>
          <w:rFonts w:ascii="Open Sans" w:hAnsi="Open Sans" w:cs="Open Sans"/>
          <w:sz w:val="20"/>
          <w:szCs w:val="20"/>
        </w:rPr>
        <w:t xml:space="preserve">Steeds belangrijker wordt het hebben van een goed contact met de </w:t>
      </w:r>
      <w:r w:rsidR="0001378E">
        <w:rPr>
          <w:rFonts w:ascii="Open Sans" w:hAnsi="Open Sans" w:cs="Open Sans"/>
          <w:sz w:val="20"/>
          <w:szCs w:val="20"/>
        </w:rPr>
        <w:t xml:space="preserve">burgerlijke </w:t>
      </w:r>
      <w:r w:rsidRPr="000058DF">
        <w:rPr>
          <w:rFonts w:ascii="Open Sans" w:hAnsi="Open Sans" w:cs="Open Sans"/>
          <w:sz w:val="20"/>
          <w:szCs w:val="20"/>
        </w:rPr>
        <w:t>gemeente  Noordwijk.</w:t>
      </w:r>
    </w:p>
    <w:p w14:paraId="47CB8902" w14:textId="55959551" w:rsidR="006248D4" w:rsidRPr="000058DF" w:rsidRDefault="006248D4" w:rsidP="00F2058E">
      <w:pPr>
        <w:jc w:val="both"/>
        <w:rPr>
          <w:rFonts w:ascii="Open Sans" w:hAnsi="Open Sans" w:cs="Open Sans"/>
          <w:sz w:val="20"/>
          <w:szCs w:val="20"/>
        </w:rPr>
      </w:pPr>
      <w:r w:rsidRPr="000058DF">
        <w:rPr>
          <w:rFonts w:ascii="Open Sans" w:hAnsi="Open Sans" w:cs="Open Sans"/>
          <w:sz w:val="20"/>
          <w:szCs w:val="20"/>
        </w:rPr>
        <w:t>De Hof is eigendom van de gemeente</w:t>
      </w:r>
      <w:r w:rsidR="0001378E">
        <w:rPr>
          <w:rFonts w:ascii="Open Sans" w:hAnsi="Open Sans" w:cs="Open Sans"/>
          <w:sz w:val="20"/>
          <w:szCs w:val="20"/>
        </w:rPr>
        <w:t>,</w:t>
      </w:r>
      <w:r w:rsidRPr="000058DF">
        <w:rPr>
          <w:rFonts w:ascii="Open Sans" w:hAnsi="Open Sans" w:cs="Open Sans"/>
          <w:sz w:val="20"/>
          <w:szCs w:val="20"/>
        </w:rPr>
        <w:t xml:space="preserve"> en dus bepaalt de gemeente hoe de Hof wordt ingericht en gebruikt. Maar wij verwachten wel van de gemeente dat zij bij de beleidskeuzes dienaangaande </w:t>
      </w:r>
      <w:r w:rsidRPr="000058DF">
        <w:rPr>
          <w:rFonts w:ascii="Open Sans" w:hAnsi="Open Sans" w:cs="Open Sans"/>
          <w:sz w:val="20"/>
          <w:szCs w:val="20"/>
        </w:rPr>
        <w:lastRenderedPageBreak/>
        <w:t>rekening houdt met belangen van onze kerk en de risico’s die daaruit voortvloeien voor beschadiging van het kerkgebouw waarvan de kosten volledig voor rekening van de Protestantse Gemeente komen.</w:t>
      </w:r>
    </w:p>
    <w:p w14:paraId="6653E0D9" w14:textId="787B5DCE" w:rsidR="006248D4" w:rsidRPr="000058DF" w:rsidRDefault="006248D4" w:rsidP="00F2058E">
      <w:pPr>
        <w:jc w:val="both"/>
        <w:rPr>
          <w:rFonts w:ascii="Open Sans" w:hAnsi="Open Sans" w:cs="Open Sans"/>
          <w:sz w:val="20"/>
          <w:szCs w:val="20"/>
        </w:rPr>
      </w:pPr>
      <w:r w:rsidRPr="000058DF">
        <w:rPr>
          <w:rFonts w:ascii="Open Sans" w:hAnsi="Open Sans" w:cs="Open Sans"/>
          <w:sz w:val="20"/>
          <w:szCs w:val="20"/>
        </w:rPr>
        <w:t>De Toren is eigendom van de gemeente. Overleg dient plaats te vinden i</w:t>
      </w:r>
      <w:r w:rsidR="004C2407">
        <w:rPr>
          <w:rFonts w:ascii="Open Sans" w:hAnsi="Open Sans" w:cs="Open Sans"/>
          <w:sz w:val="20"/>
          <w:szCs w:val="20"/>
        </w:rPr>
        <w:t xml:space="preserve">n verband met </w:t>
      </w:r>
      <w:r w:rsidRPr="000058DF">
        <w:rPr>
          <w:rFonts w:ascii="Open Sans" w:hAnsi="Open Sans" w:cs="Open Sans"/>
          <w:sz w:val="20"/>
          <w:szCs w:val="20"/>
        </w:rPr>
        <w:t>gezamenlijk onderhoud.</w:t>
      </w:r>
    </w:p>
    <w:p w14:paraId="3AE5DDD8" w14:textId="77777777" w:rsidR="006248D4" w:rsidRPr="000058DF" w:rsidRDefault="006248D4" w:rsidP="00F2058E">
      <w:pPr>
        <w:jc w:val="both"/>
        <w:rPr>
          <w:rFonts w:ascii="Open Sans" w:hAnsi="Open Sans" w:cs="Open Sans"/>
          <w:sz w:val="20"/>
          <w:szCs w:val="20"/>
        </w:rPr>
      </w:pPr>
    </w:p>
    <w:p w14:paraId="1F7C685C" w14:textId="77777777" w:rsidR="006248D4" w:rsidRPr="000058DF" w:rsidRDefault="006248D4" w:rsidP="00F2058E">
      <w:pPr>
        <w:jc w:val="both"/>
        <w:rPr>
          <w:rFonts w:ascii="Open Sans" w:hAnsi="Open Sans" w:cs="Open Sans"/>
          <w:i/>
          <w:sz w:val="20"/>
          <w:szCs w:val="20"/>
        </w:rPr>
      </w:pPr>
      <w:r w:rsidRPr="000058DF">
        <w:rPr>
          <w:rFonts w:ascii="Open Sans" w:hAnsi="Open Sans" w:cs="Open Sans"/>
          <w:i/>
          <w:sz w:val="20"/>
          <w:szCs w:val="20"/>
        </w:rPr>
        <w:t xml:space="preserve">Doel: Onderhouden van goed en regelmatig contact met de gemeente over beleid en handhaving </w:t>
      </w:r>
      <w:r w:rsidRPr="000058DF">
        <w:rPr>
          <w:rFonts w:ascii="Open Sans" w:hAnsi="Open Sans" w:cs="Open Sans"/>
          <w:i/>
          <w:sz w:val="20"/>
          <w:szCs w:val="20"/>
        </w:rPr>
        <w:tab/>
      </w:r>
    </w:p>
    <w:p w14:paraId="02BC5071" w14:textId="7C293B1E" w:rsidR="006248D4" w:rsidRPr="000058DF" w:rsidRDefault="006248D4" w:rsidP="00F2058E">
      <w:pPr>
        <w:jc w:val="both"/>
        <w:rPr>
          <w:rFonts w:ascii="Open Sans" w:hAnsi="Open Sans" w:cs="Open Sans"/>
          <w:i/>
          <w:sz w:val="20"/>
          <w:szCs w:val="20"/>
          <w:u w:val="single"/>
        </w:rPr>
      </w:pPr>
      <w:r w:rsidRPr="000058DF">
        <w:rPr>
          <w:rFonts w:ascii="Open Sans" w:hAnsi="Open Sans" w:cs="Open Sans"/>
          <w:i/>
          <w:sz w:val="20"/>
          <w:szCs w:val="20"/>
          <w:u w:val="single"/>
        </w:rPr>
        <w:t xml:space="preserve">10. Zorgdragen voor de uitgave van de nieuwsbrief en eventuele andere </w:t>
      </w:r>
      <w:r w:rsidR="003465CB" w:rsidRPr="000058DF">
        <w:rPr>
          <w:rFonts w:ascii="Open Sans" w:hAnsi="Open Sans" w:cs="Open Sans"/>
          <w:i/>
          <w:sz w:val="20"/>
          <w:szCs w:val="20"/>
          <w:u w:val="single"/>
        </w:rPr>
        <w:t>communicatiemiddelen</w:t>
      </w:r>
      <w:r w:rsidR="003465CB">
        <w:rPr>
          <w:rFonts w:ascii="Open Sans" w:hAnsi="Open Sans" w:cs="Open Sans"/>
          <w:i/>
          <w:sz w:val="20"/>
          <w:szCs w:val="20"/>
          <w:u w:val="single"/>
        </w:rPr>
        <w:t>,</w:t>
      </w:r>
      <w:r w:rsidR="003465CB" w:rsidRPr="000058DF">
        <w:rPr>
          <w:rFonts w:ascii="Open Sans" w:hAnsi="Open Sans" w:cs="Open Sans"/>
          <w:i/>
          <w:sz w:val="20"/>
          <w:szCs w:val="20"/>
          <w:u w:val="single"/>
        </w:rPr>
        <w:t xml:space="preserve"> zoals</w:t>
      </w:r>
      <w:r w:rsidRPr="000058DF">
        <w:rPr>
          <w:rFonts w:ascii="Open Sans" w:hAnsi="Open Sans" w:cs="Open Sans"/>
          <w:i/>
          <w:sz w:val="20"/>
          <w:szCs w:val="20"/>
          <w:u w:val="single"/>
        </w:rPr>
        <w:t xml:space="preserve"> de website en </w:t>
      </w:r>
      <w:r w:rsidR="00F2058E" w:rsidRPr="000058DF">
        <w:rPr>
          <w:rFonts w:ascii="Open Sans" w:hAnsi="Open Sans" w:cs="Open Sans"/>
          <w:i/>
          <w:iCs/>
          <w:sz w:val="20"/>
          <w:szCs w:val="20"/>
          <w:u w:val="single"/>
        </w:rPr>
        <w:t>D</w:t>
      </w:r>
      <w:r w:rsidRPr="000058DF">
        <w:rPr>
          <w:rFonts w:ascii="Open Sans" w:hAnsi="Open Sans" w:cs="Open Sans"/>
          <w:i/>
          <w:iCs/>
          <w:sz w:val="20"/>
          <w:szCs w:val="20"/>
          <w:u w:val="single"/>
        </w:rPr>
        <w:t xml:space="preserve">onkey </w:t>
      </w:r>
      <w:r w:rsidR="00F2058E" w:rsidRPr="000058DF">
        <w:rPr>
          <w:rFonts w:ascii="Open Sans" w:hAnsi="Open Sans" w:cs="Open Sans"/>
          <w:i/>
          <w:iCs/>
          <w:sz w:val="20"/>
          <w:szCs w:val="20"/>
          <w:u w:val="single"/>
        </w:rPr>
        <w:t>M</w:t>
      </w:r>
      <w:r w:rsidRPr="000058DF">
        <w:rPr>
          <w:rFonts w:ascii="Open Sans" w:hAnsi="Open Sans" w:cs="Open Sans"/>
          <w:i/>
          <w:iCs/>
          <w:sz w:val="20"/>
          <w:szCs w:val="20"/>
          <w:u w:val="single"/>
        </w:rPr>
        <w:t>obile</w:t>
      </w:r>
    </w:p>
    <w:p w14:paraId="0D66A950" w14:textId="77777777" w:rsidR="006248D4" w:rsidRPr="000058DF" w:rsidRDefault="006248D4" w:rsidP="00F2058E">
      <w:pPr>
        <w:jc w:val="both"/>
        <w:rPr>
          <w:rFonts w:ascii="Open Sans" w:hAnsi="Open Sans" w:cs="Open Sans"/>
          <w:sz w:val="20"/>
          <w:szCs w:val="20"/>
        </w:rPr>
      </w:pPr>
    </w:p>
    <w:p w14:paraId="367A26A0" w14:textId="376626B1" w:rsidR="006248D4" w:rsidRPr="000058DF" w:rsidRDefault="006248D4" w:rsidP="00F2058E">
      <w:pPr>
        <w:jc w:val="both"/>
        <w:rPr>
          <w:rFonts w:ascii="Open Sans" w:hAnsi="Open Sans" w:cs="Open Sans"/>
          <w:sz w:val="20"/>
          <w:szCs w:val="20"/>
        </w:rPr>
      </w:pPr>
      <w:r w:rsidRPr="000058DF">
        <w:rPr>
          <w:rFonts w:ascii="Open Sans" w:hAnsi="Open Sans" w:cs="Open Sans"/>
          <w:sz w:val="20"/>
          <w:szCs w:val="20"/>
        </w:rPr>
        <w:t>Het CvK heeft ook tot taak er voor te zorgen dat er mogelijkheden zijn dat gemeenteleden door middel van de tweewekelijks te verschijnen nieuwsbrief op de hoogte k</w:t>
      </w:r>
      <w:r w:rsidR="004C2407">
        <w:rPr>
          <w:rFonts w:ascii="Open Sans" w:hAnsi="Open Sans" w:cs="Open Sans"/>
          <w:sz w:val="20"/>
          <w:szCs w:val="20"/>
        </w:rPr>
        <w:t>unnen</w:t>
      </w:r>
      <w:r w:rsidRPr="000058DF">
        <w:rPr>
          <w:rFonts w:ascii="Open Sans" w:hAnsi="Open Sans" w:cs="Open Sans"/>
          <w:sz w:val="20"/>
          <w:szCs w:val="20"/>
        </w:rPr>
        <w:t xml:space="preserve"> blijven. Over de inhoud en verdere ontwikkeling van de nieuwsbrief zal in de planperiode </w:t>
      </w:r>
      <w:r w:rsidR="004C2407">
        <w:rPr>
          <w:rFonts w:ascii="Open Sans" w:hAnsi="Open Sans" w:cs="Open Sans"/>
          <w:sz w:val="20"/>
          <w:szCs w:val="20"/>
        </w:rPr>
        <w:t xml:space="preserve">op gezette tijden </w:t>
      </w:r>
      <w:r w:rsidRPr="000058DF">
        <w:rPr>
          <w:rFonts w:ascii="Open Sans" w:hAnsi="Open Sans" w:cs="Open Sans"/>
          <w:sz w:val="20"/>
          <w:szCs w:val="20"/>
        </w:rPr>
        <w:t>overleg zijn.</w:t>
      </w:r>
    </w:p>
    <w:p w14:paraId="07289A53" w14:textId="77777777" w:rsidR="006248D4" w:rsidRPr="000058DF" w:rsidRDefault="006248D4" w:rsidP="00F2058E">
      <w:pPr>
        <w:jc w:val="both"/>
        <w:rPr>
          <w:rFonts w:ascii="Open Sans" w:hAnsi="Open Sans" w:cs="Open Sans"/>
          <w:sz w:val="20"/>
          <w:szCs w:val="20"/>
        </w:rPr>
      </w:pPr>
    </w:p>
    <w:p w14:paraId="3BB51F98" w14:textId="1094D2C6" w:rsidR="006248D4" w:rsidRPr="000058DF" w:rsidRDefault="006248D4" w:rsidP="00F2058E">
      <w:pPr>
        <w:jc w:val="both"/>
        <w:rPr>
          <w:rFonts w:ascii="Open Sans" w:hAnsi="Open Sans" w:cs="Open Sans"/>
          <w:sz w:val="20"/>
          <w:szCs w:val="20"/>
        </w:rPr>
      </w:pPr>
      <w:r w:rsidRPr="000058DF">
        <w:rPr>
          <w:rFonts w:ascii="Open Sans" w:hAnsi="Open Sans" w:cs="Open Sans"/>
          <w:sz w:val="20"/>
          <w:szCs w:val="20"/>
        </w:rPr>
        <w:t>De gemeente maakt gebruik van de app: Donkey Mobile; het beheer daarvan berust nu bij een kleine commissie. In de planperiode zal overlegd moeten worden hoe en door wie de inhoud wordt beheerd</w:t>
      </w:r>
      <w:r w:rsidR="004C2407">
        <w:rPr>
          <w:rFonts w:ascii="Open Sans" w:hAnsi="Open Sans" w:cs="Open Sans"/>
          <w:sz w:val="20"/>
          <w:szCs w:val="20"/>
        </w:rPr>
        <w:t xml:space="preserve">. Daarnaast ook </w:t>
      </w:r>
      <w:r w:rsidRPr="000058DF">
        <w:rPr>
          <w:rFonts w:ascii="Open Sans" w:hAnsi="Open Sans" w:cs="Open Sans"/>
          <w:sz w:val="20"/>
          <w:szCs w:val="20"/>
        </w:rPr>
        <w:t>wie de eindverantwoordelijke is voor de digitale omgeving.</w:t>
      </w:r>
    </w:p>
    <w:p w14:paraId="2E89E1F6" w14:textId="77777777" w:rsidR="006248D4" w:rsidRPr="000058DF" w:rsidRDefault="006248D4" w:rsidP="00F2058E">
      <w:pPr>
        <w:jc w:val="both"/>
        <w:rPr>
          <w:rFonts w:ascii="Open Sans" w:hAnsi="Open Sans" w:cs="Open Sans"/>
          <w:sz w:val="20"/>
          <w:szCs w:val="20"/>
        </w:rPr>
      </w:pPr>
    </w:p>
    <w:p w14:paraId="7AAE68BD" w14:textId="1E6A1F9B" w:rsidR="006248D4" w:rsidRPr="000058DF" w:rsidRDefault="006248D4" w:rsidP="00F2058E">
      <w:pPr>
        <w:jc w:val="both"/>
        <w:rPr>
          <w:rFonts w:ascii="Open Sans" w:hAnsi="Open Sans" w:cs="Open Sans"/>
          <w:sz w:val="20"/>
          <w:szCs w:val="20"/>
        </w:rPr>
      </w:pPr>
      <w:r w:rsidRPr="000058DF">
        <w:rPr>
          <w:rFonts w:ascii="Open Sans" w:hAnsi="Open Sans" w:cs="Open Sans"/>
          <w:sz w:val="20"/>
          <w:szCs w:val="20"/>
        </w:rPr>
        <w:t xml:space="preserve">De communicatie in zijn algemeenheid verloopt steeds meer via </w:t>
      </w:r>
      <w:r w:rsidR="004C2407">
        <w:rPr>
          <w:rFonts w:ascii="Open Sans" w:hAnsi="Open Sans" w:cs="Open Sans"/>
          <w:sz w:val="20"/>
          <w:szCs w:val="20"/>
        </w:rPr>
        <w:t xml:space="preserve">diverse </w:t>
      </w:r>
      <w:r w:rsidRPr="000058DF">
        <w:rPr>
          <w:rFonts w:ascii="Open Sans" w:hAnsi="Open Sans" w:cs="Open Sans"/>
          <w:sz w:val="20"/>
          <w:szCs w:val="20"/>
        </w:rPr>
        <w:t xml:space="preserve">media, </w:t>
      </w:r>
      <w:r w:rsidR="004C2407">
        <w:rPr>
          <w:rFonts w:ascii="Open Sans" w:hAnsi="Open Sans" w:cs="Open Sans"/>
          <w:sz w:val="20"/>
          <w:szCs w:val="20"/>
        </w:rPr>
        <w:t>zo</w:t>
      </w:r>
      <w:r w:rsidRPr="000058DF">
        <w:rPr>
          <w:rFonts w:ascii="Open Sans" w:hAnsi="Open Sans" w:cs="Open Sans"/>
          <w:sz w:val="20"/>
          <w:szCs w:val="20"/>
        </w:rPr>
        <w:t>als internet</w:t>
      </w:r>
      <w:r w:rsidR="004C2407">
        <w:rPr>
          <w:rFonts w:ascii="Open Sans" w:hAnsi="Open Sans" w:cs="Open Sans"/>
          <w:sz w:val="20"/>
          <w:szCs w:val="20"/>
        </w:rPr>
        <w:t xml:space="preserve">, </w:t>
      </w:r>
      <w:r w:rsidR="0044000A" w:rsidRPr="000058DF">
        <w:rPr>
          <w:rFonts w:ascii="Open Sans" w:hAnsi="Open Sans" w:cs="Open Sans"/>
          <w:sz w:val="20"/>
          <w:szCs w:val="20"/>
        </w:rPr>
        <w:t>de uitzendingen van ‘Kerkdienst</w:t>
      </w:r>
      <w:r w:rsidR="00502C51" w:rsidRPr="000058DF">
        <w:rPr>
          <w:rFonts w:ascii="Open Sans" w:hAnsi="Open Sans" w:cs="Open Sans"/>
          <w:sz w:val="20"/>
          <w:szCs w:val="20"/>
        </w:rPr>
        <w:t xml:space="preserve"> </w:t>
      </w:r>
      <w:r w:rsidR="0044000A" w:rsidRPr="000058DF">
        <w:rPr>
          <w:rFonts w:ascii="Open Sans" w:hAnsi="Open Sans" w:cs="Open Sans"/>
          <w:sz w:val="20"/>
          <w:szCs w:val="20"/>
        </w:rPr>
        <w:t>gemist</w:t>
      </w:r>
      <w:r w:rsidR="004C2407">
        <w:rPr>
          <w:rFonts w:ascii="Open Sans" w:hAnsi="Open Sans" w:cs="Open Sans"/>
          <w:sz w:val="20"/>
          <w:szCs w:val="20"/>
        </w:rPr>
        <w:t>’</w:t>
      </w:r>
      <w:r w:rsidR="00502C51" w:rsidRPr="000058DF">
        <w:rPr>
          <w:rFonts w:ascii="Open Sans" w:hAnsi="Open Sans" w:cs="Open Sans"/>
          <w:sz w:val="20"/>
          <w:szCs w:val="20"/>
        </w:rPr>
        <w:t xml:space="preserve">, </w:t>
      </w:r>
      <w:r w:rsidR="004C2407">
        <w:rPr>
          <w:rFonts w:ascii="Open Sans" w:hAnsi="Open Sans" w:cs="Open Sans"/>
          <w:sz w:val="20"/>
          <w:szCs w:val="20"/>
        </w:rPr>
        <w:t xml:space="preserve">en de </w:t>
      </w:r>
      <w:r w:rsidRPr="000058DF">
        <w:rPr>
          <w:rFonts w:ascii="Open Sans" w:hAnsi="Open Sans" w:cs="Open Sans"/>
          <w:sz w:val="20"/>
          <w:szCs w:val="20"/>
        </w:rPr>
        <w:t>website.</w:t>
      </w:r>
    </w:p>
    <w:p w14:paraId="0FF51AB7" w14:textId="684B45D6" w:rsidR="006248D4" w:rsidRPr="000058DF" w:rsidRDefault="006248D4" w:rsidP="00F2058E">
      <w:pPr>
        <w:jc w:val="both"/>
        <w:rPr>
          <w:rFonts w:ascii="Open Sans" w:hAnsi="Open Sans" w:cs="Open Sans"/>
          <w:sz w:val="20"/>
          <w:szCs w:val="20"/>
        </w:rPr>
      </w:pPr>
      <w:r w:rsidRPr="000058DF">
        <w:rPr>
          <w:rFonts w:ascii="Open Sans" w:hAnsi="Open Sans" w:cs="Open Sans"/>
          <w:sz w:val="20"/>
          <w:szCs w:val="20"/>
        </w:rPr>
        <w:t xml:space="preserve">Een </w:t>
      </w:r>
      <w:r w:rsidR="004C2407">
        <w:rPr>
          <w:rFonts w:ascii="Open Sans" w:hAnsi="Open Sans" w:cs="Open Sans"/>
          <w:sz w:val="20"/>
          <w:szCs w:val="20"/>
        </w:rPr>
        <w:t xml:space="preserve">substantieel </w:t>
      </w:r>
      <w:r w:rsidRPr="000058DF">
        <w:rPr>
          <w:rFonts w:ascii="Open Sans" w:hAnsi="Open Sans" w:cs="Open Sans"/>
          <w:sz w:val="20"/>
          <w:szCs w:val="20"/>
        </w:rPr>
        <w:t>aantal gemeenteleden maakt daar nog geen gebruik van</w:t>
      </w:r>
      <w:r w:rsidR="004C2407">
        <w:rPr>
          <w:rFonts w:ascii="Open Sans" w:hAnsi="Open Sans" w:cs="Open Sans"/>
          <w:sz w:val="20"/>
          <w:szCs w:val="20"/>
        </w:rPr>
        <w:t>,</w:t>
      </w:r>
      <w:r w:rsidRPr="000058DF">
        <w:rPr>
          <w:rFonts w:ascii="Open Sans" w:hAnsi="Open Sans" w:cs="Open Sans"/>
          <w:sz w:val="20"/>
          <w:szCs w:val="20"/>
        </w:rPr>
        <w:t xml:space="preserve"> en daarom blijft de nieuwsbrief een belangrijk communicatiekanaal dat zeker de komende beleidsperiode niet gemist kan worden. </w:t>
      </w:r>
    </w:p>
    <w:p w14:paraId="490EA24A" w14:textId="77777777" w:rsidR="006248D4" w:rsidRPr="000058DF" w:rsidRDefault="006248D4" w:rsidP="00F2058E">
      <w:pPr>
        <w:jc w:val="both"/>
        <w:rPr>
          <w:rFonts w:ascii="Open Sans" w:hAnsi="Open Sans" w:cs="Open Sans"/>
          <w:sz w:val="20"/>
          <w:szCs w:val="20"/>
        </w:rPr>
      </w:pPr>
    </w:p>
    <w:p w14:paraId="5174D97B" w14:textId="77777777" w:rsidR="006248D4" w:rsidRPr="000058DF" w:rsidRDefault="006248D4" w:rsidP="00F2058E">
      <w:pPr>
        <w:jc w:val="both"/>
        <w:rPr>
          <w:rFonts w:ascii="Open Sans" w:hAnsi="Open Sans" w:cs="Open Sans"/>
          <w:sz w:val="20"/>
          <w:szCs w:val="20"/>
        </w:rPr>
      </w:pPr>
      <w:r w:rsidRPr="000058DF">
        <w:rPr>
          <w:rFonts w:ascii="Open Sans" w:hAnsi="Open Sans" w:cs="Open Sans"/>
          <w:sz w:val="20"/>
          <w:szCs w:val="20"/>
        </w:rPr>
        <w:t>Het CvK is niet verantwoordelijk voor de inhoud van de nieuwsbrief. Die verantwoordelijkheid berust bij de kerkenraad.</w:t>
      </w:r>
    </w:p>
    <w:p w14:paraId="0AC83368" w14:textId="77777777" w:rsidR="006248D4" w:rsidRPr="000058DF" w:rsidRDefault="006248D4" w:rsidP="00F2058E">
      <w:pPr>
        <w:jc w:val="both"/>
        <w:rPr>
          <w:rFonts w:ascii="Open Sans" w:hAnsi="Open Sans" w:cs="Open Sans"/>
          <w:sz w:val="20"/>
          <w:szCs w:val="20"/>
        </w:rPr>
      </w:pPr>
    </w:p>
    <w:p w14:paraId="3D68C997" w14:textId="77777777" w:rsidR="006248D4" w:rsidRPr="000058DF" w:rsidRDefault="006248D4" w:rsidP="00F2058E">
      <w:pPr>
        <w:jc w:val="both"/>
        <w:rPr>
          <w:rFonts w:ascii="Open Sans" w:hAnsi="Open Sans" w:cs="Open Sans"/>
          <w:sz w:val="20"/>
          <w:szCs w:val="20"/>
        </w:rPr>
      </w:pPr>
      <w:r w:rsidRPr="000058DF">
        <w:rPr>
          <w:rFonts w:ascii="Open Sans" w:hAnsi="Open Sans" w:cs="Open Sans"/>
          <w:sz w:val="20"/>
          <w:szCs w:val="20"/>
        </w:rPr>
        <w:t>Doel: In de planperioden zullen de ontwikkelingen op het gebied van communicatie worden gevolgd en zal bekeken worden of dit consequenties heeft voor de wijze waarop vanuit de kerk met de leden wordt gecommuniceerd.</w:t>
      </w:r>
    </w:p>
    <w:p w14:paraId="780A7128" w14:textId="77777777" w:rsidR="006248D4" w:rsidRPr="000058DF" w:rsidRDefault="006248D4" w:rsidP="00F2058E">
      <w:pPr>
        <w:jc w:val="both"/>
        <w:rPr>
          <w:rFonts w:ascii="Open Sans" w:hAnsi="Open Sans" w:cs="Open Sans"/>
          <w:sz w:val="20"/>
          <w:szCs w:val="20"/>
        </w:rPr>
      </w:pPr>
    </w:p>
    <w:p w14:paraId="43A3FA6D" w14:textId="6E6323B7" w:rsidR="006248D4" w:rsidRPr="000058DF" w:rsidRDefault="00D752FC" w:rsidP="00D752FC">
      <w:pPr>
        <w:pStyle w:val="Duidelijkcitaat"/>
        <w:rPr>
          <w:color w:val="auto"/>
        </w:rPr>
      </w:pPr>
      <w:r w:rsidRPr="000058DF">
        <w:rPr>
          <w:color w:val="auto"/>
        </w:rPr>
        <w:t>Jaarplan</w:t>
      </w:r>
    </w:p>
    <w:p w14:paraId="04CAFAD9" w14:textId="77777777" w:rsidR="006248D4" w:rsidRPr="000058DF" w:rsidRDefault="006248D4" w:rsidP="00F2058E">
      <w:pPr>
        <w:rPr>
          <w:rFonts w:ascii="Open Sans" w:hAnsi="Open Sans" w:cs="Open Sans"/>
          <w:sz w:val="20"/>
          <w:szCs w:val="20"/>
        </w:rPr>
      </w:pPr>
    </w:p>
    <w:tbl>
      <w:tblPr>
        <w:tblStyle w:val="Tabelraster"/>
        <w:tblW w:w="0" w:type="auto"/>
        <w:tblInd w:w="-5" w:type="dxa"/>
        <w:tblLook w:val="04A0" w:firstRow="1" w:lastRow="0" w:firstColumn="1" w:lastColumn="0" w:noHBand="0" w:noVBand="1"/>
      </w:tblPr>
      <w:tblGrid>
        <w:gridCol w:w="2266"/>
        <w:gridCol w:w="6795"/>
      </w:tblGrid>
      <w:tr w:rsidR="000058DF" w:rsidRPr="000058DF" w14:paraId="54583105" w14:textId="77777777" w:rsidTr="0070559C">
        <w:tc>
          <w:tcPr>
            <w:tcW w:w="2268" w:type="dxa"/>
          </w:tcPr>
          <w:p w14:paraId="7A0602BD" w14:textId="77777777" w:rsidR="006248D4" w:rsidRPr="000058DF" w:rsidRDefault="006248D4" w:rsidP="00F2058E">
            <w:pPr>
              <w:rPr>
                <w:rFonts w:ascii="Open Sans" w:hAnsi="Open Sans" w:cs="Open Sans"/>
                <w:sz w:val="20"/>
                <w:szCs w:val="20"/>
              </w:rPr>
            </w:pPr>
            <w:r w:rsidRPr="000058DF">
              <w:rPr>
                <w:rFonts w:ascii="Open Sans" w:hAnsi="Open Sans" w:cs="Open Sans"/>
                <w:sz w:val="20"/>
                <w:szCs w:val="20"/>
              </w:rPr>
              <w:t>JAARPLAN</w:t>
            </w:r>
          </w:p>
        </w:tc>
        <w:tc>
          <w:tcPr>
            <w:tcW w:w="6799" w:type="dxa"/>
          </w:tcPr>
          <w:p w14:paraId="53A3F76F" w14:textId="77777777" w:rsidR="006248D4" w:rsidRPr="000058DF" w:rsidRDefault="006248D4" w:rsidP="00F2058E">
            <w:pPr>
              <w:rPr>
                <w:rFonts w:ascii="Open Sans" w:hAnsi="Open Sans" w:cs="Open Sans"/>
                <w:sz w:val="20"/>
                <w:szCs w:val="20"/>
              </w:rPr>
            </w:pPr>
          </w:p>
        </w:tc>
      </w:tr>
      <w:tr w:rsidR="000058DF" w:rsidRPr="000058DF" w14:paraId="1A839FDE" w14:textId="77777777" w:rsidTr="0070559C">
        <w:tc>
          <w:tcPr>
            <w:tcW w:w="2268" w:type="dxa"/>
          </w:tcPr>
          <w:p w14:paraId="565D6289" w14:textId="77777777" w:rsidR="006248D4" w:rsidRPr="000058DF" w:rsidRDefault="006248D4" w:rsidP="00F2058E">
            <w:pPr>
              <w:rPr>
                <w:rFonts w:ascii="Open Sans" w:hAnsi="Open Sans" w:cs="Open Sans"/>
                <w:sz w:val="20"/>
                <w:szCs w:val="20"/>
              </w:rPr>
            </w:pPr>
            <w:r w:rsidRPr="000058DF">
              <w:rPr>
                <w:rFonts w:ascii="Open Sans" w:hAnsi="Open Sans" w:cs="Open Sans"/>
                <w:sz w:val="20"/>
                <w:szCs w:val="20"/>
              </w:rPr>
              <w:t>Jaarlijks terugkerend</w:t>
            </w:r>
          </w:p>
        </w:tc>
        <w:tc>
          <w:tcPr>
            <w:tcW w:w="6799" w:type="dxa"/>
          </w:tcPr>
          <w:p w14:paraId="5799F3D1" w14:textId="77777777" w:rsidR="006248D4" w:rsidRPr="000058DF" w:rsidRDefault="006248D4" w:rsidP="00F2058E">
            <w:pPr>
              <w:rPr>
                <w:rFonts w:ascii="Open Sans" w:hAnsi="Open Sans" w:cs="Open Sans"/>
                <w:sz w:val="20"/>
                <w:szCs w:val="20"/>
              </w:rPr>
            </w:pPr>
            <w:r w:rsidRPr="000058DF">
              <w:rPr>
                <w:rFonts w:ascii="Open Sans" w:hAnsi="Open Sans" w:cs="Open Sans"/>
                <w:sz w:val="20"/>
                <w:szCs w:val="20"/>
              </w:rPr>
              <w:t>Actie kerkbalans</w:t>
            </w:r>
          </w:p>
          <w:p w14:paraId="482B6ECB" w14:textId="77777777" w:rsidR="006248D4" w:rsidRPr="000058DF" w:rsidRDefault="006248D4" w:rsidP="00F2058E">
            <w:pPr>
              <w:rPr>
                <w:rFonts w:ascii="Open Sans" w:hAnsi="Open Sans" w:cs="Open Sans"/>
                <w:sz w:val="20"/>
                <w:szCs w:val="20"/>
              </w:rPr>
            </w:pPr>
            <w:r w:rsidRPr="000058DF">
              <w:rPr>
                <w:rFonts w:ascii="Open Sans" w:hAnsi="Open Sans" w:cs="Open Sans"/>
                <w:sz w:val="20"/>
                <w:szCs w:val="20"/>
              </w:rPr>
              <w:t>Opmaken en bespreken begroting</w:t>
            </w:r>
          </w:p>
          <w:p w14:paraId="454641BB" w14:textId="77777777" w:rsidR="006248D4" w:rsidRPr="000058DF" w:rsidRDefault="006248D4" w:rsidP="00F2058E">
            <w:pPr>
              <w:rPr>
                <w:rFonts w:ascii="Open Sans" w:hAnsi="Open Sans" w:cs="Open Sans"/>
                <w:sz w:val="20"/>
                <w:szCs w:val="20"/>
              </w:rPr>
            </w:pPr>
            <w:r w:rsidRPr="000058DF">
              <w:rPr>
                <w:rFonts w:ascii="Open Sans" w:hAnsi="Open Sans" w:cs="Open Sans"/>
                <w:sz w:val="20"/>
                <w:szCs w:val="20"/>
              </w:rPr>
              <w:t>Opmaken en bespreken jaarrekening</w:t>
            </w:r>
          </w:p>
          <w:p w14:paraId="3354708F" w14:textId="77777777" w:rsidR="006248D4" w:rsidRPr="000058DF" w:rsidRDefault="006248D4" w:rsidP="00F2058E">
            <w:pPr>
              <w:rPr>
                <w:rFonts w:ascii="Open Sans" w:hAnsi="Open Sans" w:cs="Open Sans"/>
                <w:sz w:val="20"/>
                <w:szCs w:val="20"/>
              </w:rPr>
            </w:pPr>
            <w:r w:rsidRPr="000058DF">
              <w:rPr>
                <w:rFonts w:ascii="Open Sans" w:hAnsi="Open Sans" w:cs="Open Sans"/>
                <w:sz w:val="20"/>
                <w:szCs w:val="20"/>
              </w:rPr>
              <w:t>Verzekeringsportefeuille nagaan</w:t>
            </w:r>
          </w:p>
          <w:p w14:paraId="496EFEAE" w14:textId="5ECE053C" w:rsidR="006248D4" w:rsidRPr="000058DF" w:rsidRDefault="006248D4" w:rsidP="00F2058E">
            <w:pPr>
              <w:rPr>
                <w:rFonts w:ascii="Open Sans" w:hAnsi="Open Sans" w:cs="Open Sans"/>
                <w:sz w:val="20"/>
                <w:szCs w:val="20"/>
              </w:rPr>
            </w:pPr>
            <w:r w:rsidRPr="000058DF">
              <w:rPr>
                <w:rFonts w:ascii="Open Sans" w:hAnsi="Open Sans" w:cs="Open Sans"/>
                <w:sz w:val="20"/>
                <w:szCs w:val="20"/>
              </w:rPr>
              <w:t>Nalopen (instandhouding)</w:t>
            </w:r>
            <w:r w:rsidR="004C2407">
              <w:rPr>
                <w:rFonts w:ascii="Open Sans" w:hAnsi="Open Sans" w:cs="Open Sans"/>
                <w:sz w:val="20"/>
                <w:szCs w:val="20"/>
              </w:rPr>
              <w:t xml:space="preserve"> </w:t>
            </w:r>
            <w:r w:rsidRPr="000058DF">
              <w:rPr>
                <w:rFonts w:ascii="Open Sans" w:hAnsi="Open Sans" w:cs="Open Sans"/>
                <w:sz w:val="20"/>
                <w:szCs w:val="20"/>
              </w:rPr>
              <w:t>subsidies en zo nodig nieuwe aanvragen</w:t>
            </w:r>
          </w:p>
          <w:p w14:paraId="422D4628" w14:textId="77777777" w:rsidR="006248D4" w:rsidRPr="000058DF" w:rsidRDefault="006248D4" w:rsidP="00F2058E">
            <w:pPr>
              <w:rPr>
                <w:rFonts w:ascii="Open Sans" w:hAnsi="Open Sans" w:cs="Open Sans"/>
                <w:sz w:val="20"/>
                <w:szCs w:val="20"/>
              </w:rPr>
            </w:pPr>
            <w:r w:rsidRPr="000058DF">
              <w:rPr>
                <w:rFonts w:ascii="Open Sans" w:hAnsi="Open Sans" w:cs="Open Sans"/>
                <w:sz w:val="20"/>
                <w:szCs w:val="20"/>
              </w:rPr>
              <w:t>Verhuur regelement/prijzen nalopen en evt. aanpassen</w:t>
            </w:r>
          </w:p>
          <w:p w14:paraId="5DE94A6A" w14:textId="77777777" w:rsidR="006248D4" w:rsidRPr="000058DF" w:rsidRDefault="006248D4" w:rsidP="00F2058E">
            <w:pPr>
              <w:rPr>
                <w:rFonts w:ascii="Open Sans" w:hAnsi="Open Sans" w:cs="Open Sans"/>
                <w:sz w:val="20"/>
                <w:szCs w:val="20"/>
              </w:rPr>
            </w:pPr>
            <w:r w:rsidRPr="000058DF">
              <w:rPr>
                <w:rFonts w:ascii="Open Sans" w:hAnsi="Open Sans" w:cs="Open Sans"/>
                <w:sz w:val="20"/>
                <w:szCs w:val="20"/>
              </w:rPr>
              <w:t>Rekeningen nakijken en accorderen zodat deze kunnen worden betaald</w:t>
            </w:r>
          </w:p>
          <w:p w14:paraId="59D8B533" w14:textId="77777777" w:rsidR="006248D4" w:rsidRPr="000058DF" w:rsidRDefault="006248D4" w:rsidP="00F2058E">
            <w:pPr>
              <w:rPr>
                <w:rFonts w:ascii="Open Sans" w:hAnsi="Open Sans" w:cs="Open Sans"/>
                <w:sz w:val="20"/>
                <w:szCs w:val="20"/>
              </w:rPr>
            </w:pPr>
            <w:r w:rsidRPr="000058DF">
              <w:rPr>
                <w:rFonts w:ascii="Open Sans" w:hAnsi="Open Sans" w:cs="Open Sans"/>
                <w:sz w:val="20"/>
                <w:szCs w:val="20"/>
              </w:rPr>
              <w:lastRenderedPageBreak/>
              <w:t>Maandelijks KRM overleg</w:t>
            </w:r>
          </w:p>
          <w:p w14:paraId="69AC468F" w14:textId="77777777" w:rsidR="006248D4" w:rsidRPr="000058DF" w:rsidRDefault="006248D4" w:rsidP="00F2058E">
            <w:pPr>
              <w:rPr>
                <w:rFonts w:ascii="Open Sans" w:hAnsi="Open Sans" w:cs="Open Sans"/>
                <w:sz w:val="20"/>
                <w:szCs w:val="20"/>
              </w:rPr>
            </w:pPr>
            <w:r w:rsidRPr="000058DF">
              <w:rPr>
                <w:rFonts w:ascii="Open Sans" w:hAnsi="Open Sans" w:cs="Open Sans"/>
                <w:sz w:val="20"/>
                <w:szCs w:val="20"/>
              </w:rPr>
              <w:t>Regelmatig overleg met vrijwilligers die een taak in de kerk hebben</w:t>
            </w:r>
          </w:p>
          <w:p w14:paraId="111BBE68" w14:textId="77777777" w:rsidR="006248D4" w:rsidRPr="000058DF" w:rsidRDefault="006248D4" w:rsidP="00F2058E">
            <w:pPr>
              <w:rPr>
                <w:rFonts w:ascii="Open Sans" w:hAnsi="Open Sans" w:cs="Open Sans"/>
                <w:sz w:val="20"/>
                <w:szCs w:val="20"/>
              </w:rPr>
            </w:pPr>
            <w:r w:rsidRPr="000058DF">
              <w:rPr>
                <w:rFonts w:ascii="Open Sans" w:hAnsi="Open Sans" w:cs="Open Sans"/>
                <w:sz w:val="20"/>
                <w:szCs w:val="20"/>
              </w:rPr>
              <w:t xml:space="preserve">Organiseren van BHV training </w:t>
            </w:r>
          </w:p>
          <w:p w14:paraId="7064692E" w14:textId="77777777" w:rsidR="006248D4" w:rsidRPr="000058DF" w:rsidRDefault="006248D4" w:rsidP="00F2058E">
            <w:pPr>
              <w:rPr>
                <w:rFonts w:ascii="Open Sans" w:hAnsi="Open Sans" w:cs="Open Sans"/>
                <w:sz w:val="20"/>
                <w:szCs w:val="20"/>
              </w:rPr>
            </w:pPr>
            <w:r w:rsidRPr="000058DF">
              <w:rPr>
                <w:rFonts w:ascii="Open Sans" w:hAnsi="Open Sans" w:cs="Open Sans"/>
                <w:sz w:val="20"/>
                <w:szCs w:val="20"/>
              </w:rPr>
              <w:t>Onderhoud gebouw/brandblusapp./brandalarmsysteem</w:t>
            </w:r>
          </w:p>
          <w:p w14:paraId="5723FBE7" w14:textId="77777777" w:rsidR="006248D4" w:rsidRPr="000058DF" w:rsidRDefault="006248D4" w:rsidP="00F2058E">
            <w:pPr>
              <w:rPr>
                <w:rFonts w:ascii="Open Sans" w:hAnsi="Open Sans" w:cs="Open Sans"/>
                <w:sz w:val="20"/>
                <w:szCs w:val="20"/>
              </w:rPr>
            </w:pPr>
          </w:p>
        </w:tc>
      </w:tr>
      <w:tr w:rsidR="006248D4" w14:paraId="455A1B22" w14:textId="77777777" w:rsidTr="0070559C">
        <w:tc>
          <w:tcPr>
            <w:tcW w:w="2268" w:type="dxa"/>
          </w:tcPr>
          <w:p w14:paraId="4698BE0C" w14:textId="77777777" w:rsidR="006248D4" w:rsidRPr="002F7954" w:rsidRDefault="006248D4" w:rsidP="0070559C">
            <w:pPr>
              <w:pStyle w:val="Plattetekst"/>
              <w:ind w:left="0" w:firstLine="0"/>
              <w:rPr>
                <w:rFonts w:ascii="Open Sans" w:hAnsi="Open Sans" w:cs="Open Sans"/>
                <w:sz w:val="20"/>
                <w:szCs w:val="20"/>
                <w:lang w:eastAsia="ar-SA"/>
              </w:rPr>
            </w:pPr>
            <w:r w:rsidRPr="002F7954">
              <w:rPr>
                <w:rFonts w:ascii="Open Sans" w:hAnsi="Open Sans" w:cs="Open Sans"/>
                <w:sz w:val="20"/>
                <w:szCs w:val="20"/>
                <w:lang w:eastAsia="ar-SA"/>
              </w:rPr>
              <w:lastRenderedPageBreak/>
              <w:t>2021/2022</w:t>
            </w:r>
          </w:p>
        </w:tc>
        <w:tc>
          <w:tcPr>
            <w:tcW w:w="6799" w:type="dxa"/>
          </w:tcPr>
          <w:p w14:paraId="6CBFA740" w14:textId="77777777" w:rsidR="006248D4" w:rsidRPr="002F7954" w:rsidRDefault="006248D4" w:rsidP="002F7954">
            <w:pPr>
              <w:jc w:val="both"/>
              <w:rPr>
                <w:rFonts w:ascii="Open Sans" w:hAnsi="Open Sans" w:cs="Open Sans"/>
                <w:sz w:val="20"/>
                <w:szCs w:val="20"/>
              </w:rPr>
            </w:pPr>
            <w:r w:rsidRPr="002F7954">
              <w:rPr>
                <w:rFonts w:ascii="Open Sans" w:hAnsi="Open Sans" w:cs="Open Sans"/>
                <w:sz w:val="20"/>
                <w:szCs w:val="20"/>
              </w:rPr>
              <w:t>Onderzoeken samenwerking andere kerkelijke gemeenten</w:t>
            </w:r>
          </w:p>
          <w:p w14:paraId="0F803ABD" w14:textId="77777777" w:rsidR="006248D4" w:rsidRPr="002F7954" w:rsidRDefault="006248D4" w:rsidP="0070559C">
            <w:pPr>
              <w:pStyle w:val="Plattetekst"/>
              <w:ind w:left="0" w:firstLine="0"/>
              <w:rPr>
                <w:rFonts w:ascii="Open Sans" w:hAnsi="Open Sans" w:cs="Open Sans"/>
                <w:color w:val="0070C0"/>
                <w:sz w:val="20"/>
                <w:szCs w:val="20"/>
                <w:lang w:eastAsia="ar-SA"/>
              </w:rPr>
            </w:pPr>
          </w:p>
        </w:tc>
      </w:tr>
      <w:tr w:rsidR="006248D4" w14:paraId="6599BF08" w14:textId="77777777" w:rsidTr="0070559C">
        <w:tc>
          <w:tcPr>
            <w:tcW w:w="2268" w:type="dxa"/>
          </w:tcPr>
          <w:p w14:paraId="2CCFC337" w14:textId="77777777" w:rsidR="006248D4" w:rsidRPr="002F7954" w:rsidRDefault="006248D4" w:rsidP="0070559C">
            <w:pPr>
              <w:pStyle w:val="Plattetekst"/>
              <w:ind w:left="0" w:firstLine="0"/>
              <w:rPr>
                <w:rFonts w:ascii="Open Sans" w:hAnsi="Open Sans" w:cs="Open Sans"/>
                <w:sz w:val="20"/>
                <w:szCs w:val="20"/>
                <w:lang w:eastAsia="ar-SA"/>
              </w:rPr>
            </w:pPr>
            <w:r w:rsidRPr="002F7954">
              <w:rPr>
                <w:rFonts w:ascii="Open Sans" w:hAnsi="Open Sans" w:cs="Open Sans"/>
                <w:sz w:val="20"/>
                <w:szCs w:val="20"/>
                <w:lang w:eastAsia="ar-SA"/>
              </w:rPr>
              <w:t>2022</w:t>
            </w:r>
          </w:p>
        </w:tc>
        <w:tc>
          <w:tcPr>
            <w:tcW w:w="6799" w:type="dxa"/>
          </w:tcPr>
          <w:p w14:paraId="3980E2FB" w14:textId="77777777" w:rsidR="006248D4" w:rsidRPr="002F7954" w:rsidRDefault="006248D4" w:rsidP="0070559C">
            <w:pPr>
              <w:pStyle w:val="Plattetekst"/>
              <w:ind w:left="0" w:firstLine="0"/>
              <w:rPr>
                <w:rFonts w:ascii="Open Sans" w:hAnsi="Open Sans" w:cs="Open Sans"/>
                <w:sz w:val="20"/>
                <w:szCs w:val="20"/>
                <w:lang w:eastAsia="ar-SA"/>
              </w:rPr>
            </w:pPr>
            <w:r w:rsidRPr="002F7954">
              <w:rPr>
                <w:rFonts w:ascii="Open Sans" w:hAnsi="Open Sans" w:cs="Open Sans"/>
                <w:sz w:val="20"/>
                <w:szCs w:val="20"/>
                <w:lang w:eastAsia="ar-SA"/>
              </w:rPr>
              <w:t>Archief</w:t>
            </w:r>
          </w:p>
          <w:p w14:paraId="20909466" w14:textId="77777777" w:rsidR="006248D4" w:rsidRPr="002F7954" w:rsidRDefault="006248D4" w:rsidP="0070559C">
            <w:pPr>
              <w:pStyle w:val="Plattetekst"/>
              <w:ind w:left="0" w:firstLine="0"/>
              <w:rPr>
                <w:rFonts w:ascii="Open Sans" w:hAnsi="Open Sans" w:cs="Open Sans"/>
                <w:sz w:val="20"/>
                <w:szCs w:val="20"/>
                <w:lang w:eastAsia="ar-SA"/>
              </w:rPr>
            </w:pPr>
          </w:p>
        </w:tc>
      </w:tr>
      <w:tr w:rsidR="006248D4" w14:paraId="7FC06258" w14:textId="77777777" w:rsidTr="0070559C">
        <w:tc>
          <w:tcPr>
            <w:tcW w:w="2268" w:type="dxa"/>
          </w:tcPr>
          <w:p w14:paraId="564275AA" w14:textId="77777777" w:rsidR="006248D4" w:rsidRPr="002F7954" w:rsidRDefault="006248D4" w:rsidP="0070559C">
            <w:pPr>
              <w:pStyle w:val="Plattetekst"/>
              <w:ind w:left="0" w:firstLine="0"/>
              <w:rPr>
                <w:rFonts w:ascii="Open Sans" w:hAnsi="Open Sans" w:cs="Open Sans"/>
                <w:sz w:val="20"/>
                <w:szCs w:val="20"/>
                <w:lang w:eastAsia="ar-SA"/>
              </w:rPr>
            </w:pPr>
            <w:r w:rsidRPr="002F7954">
              <w:rPr>
                <w:rFonts w:ascii="Open Sans" w:hAnsi="Open Sans" w:cs="Open Sans"/>
                <w:sz w:val="20"/>
                <w:szCs w:val="20"/>
                <w:lang w:eastAsia="ar-SA"/>
              </w:rPr>
              <w:t>2023</w:t>
            </w:r>
          </w:p>
        </w:tc>
        <w:tc>
          <w:tcPr>
            <w:tcW w:w="6799" w:type="dxa"/>
          </w:tcPr>
          <w:p w14:paraId="4EA8D9D7" w14:textId="54CDE3FA" w:rsidR="006248D4" w:rsidRPr="002F7954" w:rsidRDefault="006248D4" w:rsidP="0070559C">
            <w:pPr>
              <w:pStyle w:val="Plattetekst"/>
              <w:ind w:left="0" w:firstLine="0"/>
              <w:rPr>
                <w:rFonts w:ascii="Open Sans" w:hAnsi="Open Sans" w:cs="Open Sans"/>
                <w:sz w:val="20"/>
                <w:szCs w:val="20"/>
                <w:lang w:eastAsia="ar-SA"/>
              </w:rPr>
            </w:pPr>
            <w:r w:rsidRPr="002F7954">
              <w:rPr>
                <w:rFonts w:ascii="Open Sans" w:hAnsi="Open Sans" w:cs="Open Sans"/>
                <w:sz w:val="20"/>
                <w:szCs w:val="20"/>
                <w:lang w:eastAsia="ar-SA"/>
              </w:rPr>
              <w:t xml:space="preserve">Opstellen van </w:t>
            </w:r>
            <w:r w:rsidR="003465CB">
              <w:rPr>
                <w:rFonts w:ascii="Open Sans" w:hAnsi="Open Sans" w:cs="Open Sans"/>
                <w:sz w:val="20"/>
                <w:szCs w:val="20"/>
                <w:lang w:eastAsia="ar-SA"/>
              </w:rPr>
              <w:t xml:space="preserve">een </w:t>
            </w:r>
            <w:r w:rsidRPr="002F7954">
              <w:rPr>
                <w:rFonts w:ascii="Open Sans" w:hAnsi="Open Sans" w:cs="Open Sans"/>
                <w:sz w:val="20"/>
                <w:szCs w:val="20"/>
                <w:lang w:eastAsia="ar-SA"/>
              </w:rPr>
              <w:t>meerjarenonderhoudsplan</w:t>
            </w:r>
          </w:p>
          <w:p w14:paraId="3EB9FA34" w14:textId="77777777" w:rsidR="006248D4" w:rsidRPr="002F7954" w:rsidRDefault="006248D4" w:rsidP="0070559C">
            <w:pPr>
              <w:pStyle w:val="Plattetekst"/>
              <w:ind w:left="0" w:firstLine="0"/>
              <w:rPr>
                <w:rFonts w:ascii="Open Sans" w:hAnsi="Open Sans" w:cs="Open Sans"/>
                <w:sz w:val="20"/>
                <w:szCs w:val="20"/>
                <w:lang w:eastAsia="ar-SA"/>
              </w:rPr>
            </w:pPr>
          </w:p>
        </w:tc>
      </w:tr>
      <w:tr w:rsidR="006248D4" w14:paraId="6AC279C7" w14:textId="77777777" w:rsidTr="0070559C">
        <w:tc>
          <w:tcPr>
            <w:tcW w:w="2268" w:type="dxa"/>
          </w:tcPr>
          <w:p w14:paraId="1289D8C9" w14:textId="77777777" w:rsidR="006248D4" w:rsidRPr="002F7954" w:rsidRDefault="006248D4" w:rsidP="0070559C">
            <w:pPr>
              <w:pStyle w:val="Plattetekst"/>
              <w:ind w:left="0" w:firstLine="0"/>
              <w:rPr>
                <w:rFonts w:ascii="Open Sans" w:hAnsi="Open Sans" w:cs="Open Sans"/>
                <w:sz w:val="20"/>
                <w:szCs w:val="20"/>
                <w:lang w:eastAsia="ar-SA"/>
              </w:rPr>
            </w:pPr>
            <w:r w:rsidRPr="002F7954">
              <w:rPr>
                <w:rFonts w:ascii="Open Sans" w:hAnsi="Open Sans" w:cs="Open Sans"/>
                <w:sz w:val="20"/>
                <w:szCs w:val="20"/>
                <w:lang w:eastAsia="ar-SA"/>
              </w:rPr>
              <w:t>2024</w:t>
            </w:r>
          </w:p>
          <w:p w14:paraId="4D4E5296" w14:textId="77777777" w:rsidR="006248D4" w:rsidRPr="002F7954" w:rsidRDefault="006248D4" w:rsidP="0070559C">
            <w:pPr>
              <w:pStyle w:val="Plattetekst"/>
              <w:ind w:left="0" w:firstLine="0"/>
              <w:rPr>
                <w:rFonts w:ascii="Open Sans" w:hAnsi="Open Sans" w:cs="Open Sans"/>
                <w:sz w:val="20"/>
                <w:szCs w:val="20"/>
                <w:lang w:eastAsia="ar-SA"/>
              </w:rPr>
            </w:pPr>
          </w:p>
        </w:tc>
        <w:tc>
          <w:tcPr>
            <w:tcW w:w="6799" w:type="dxa"/>
          </w:tcPr>
          <w:p w14:paraId="50C32DD7" w14:textId="77777777" w:rsidR="006248D4" w:rsidRPr="002F7954" w:rsidRDefault="006248D4" w:rsidP="0070559C">
            <w:pPr>
              <w:pStyle w:val="Plattetekst"/>
              <w:ind w:left="0" w:firstLine="0"/>
              <w:rPr>
                <w:rFonts w:ascii="Open Sans" w:hAnsi="Open Sans" w:cs="Open Sans"/>
                <w:sz w:val="20"/>
                <w:szCs w:val="20"/>
                <w:lang w:eastAsia="ar-SA"/>
              </w:rPr>
            </w:pPr>
          </w:p>
        </w:tc>
      </w:tr>
      <w:tr w:rsidR="006248D4" w14:paraId="29BB8F55" w14:textId="77777777" w:rsidTr="0070559C">
        <w:tc>
          <w:tcPr>
            <w:tcW w:w="2268" w:type="dxa"/>
          </w:tcPr>
          <w:p w14:paraId="41C6BDFB" w14:textId="77777777" w:rsidR="006248D4" w:rsidRPr="002F7954" w:rsidRDefault="006248D4" w:rsidP="0070559C">
            <w:pPr>
              <w:pStyle w:val="Plattetekst"/>
              <w:ind w:left="0" w:firstLine="0"/>
              <w:rPr>
                <w:rFonts w:ascii="Open Sans" w:hAnsi="Open Sans" w:cs="Open Sans"/>
                <w:sz w:val="20"/>
                <w:szCs w:val="20"/>
                <w:lang w:eastAsia="ar-SA"/>
              </w:rPr>
            </w:pPr>
            <w:r w:rsidRPr="002F7954">
              <w:rPr>
                <w:rFonts w:ascii="Open Sans" w:hAnsi="Open Sans" w:cs="Open Sans"/>
                <w:sz w:val="20"/>
                <w:szCs w:val="20"/>
                <w:lang w:eastAsia="ar-SA"/>
              </w:rPr>
              <w:t>2025</w:t>
            </w:r>
          </w:p>
          <w:p w14:paraId="0073153D" w14:textId="77777777" w:rsidR="006248D4" w:rsidRPr="002F7954" w:rsidRDefault="006248D4" w:rsidP="0070559C">
            <w:pPr>
              <w:pStyle w:val="Plattetekst"/>
              <w:ind w:left="0" w:firstLine="0"/>
              <w:rPr>
                <w:rFonts w:ascii="Open Sans" w:hAnsi="Open Sans" w:cs="Open Sans"/>
                <w:sz w:val="20"/>
                <w:szCs w:val="20"/>
                <w:lang w:eastAsia="ar-SA"/>
              </w:rPr>
            </w:pPr>
          </w:p>
        </w:tc>
        <w:tc>
          <w:tcPr>
            <w:tcW w:w="6799" w:type="dxa"/>
          </w:tcPr>
          <w:p w14:paraId="5A026A79" w14:textId="77777777" w:rsidR="006248D4" w:rsidRPr="002F7954" w:rsidRDefault="006248D4" w:rsidP="0070559C">
            <w:pPr>
              <w:pStyle w:val="Plattetekst"/>
              <w:ind w:left="0" w:firstLine="0"/>
              <w:rPr>
                <w:rFonts w:ascii="Open Sans" w:hAnsi="Open Sans" w:cs="Open Sans"/>
                <w:sz w:val="20"/>
                <w:szCs w:val="20"/>
                <w:lang w:eastAsia="ar-SA"/>
              </w:rPr>
            </w:pPr>
          </w:p>
        </w:tc>
      </w:tr>
    </w:tbl>
    <w:p w14:paraId="1B7679FC" w14:textId="77777777" w:rsidR="006248D4" w:rsidRPr="002F7954" w:rsidRDefault="006248D4" w:rsidP="006248D4">
      <w:pPr>
        <w:pStyle w:val="Plattetekst"/>
        <w:rPr>
          <w:rFonts w:ascii="Open Sans" w:hAnsi="Open Sans" w:cs="Open Sans"/>
          <w:color w:val="0070C0"/>
          <w:sz w:val="20"/>
          <w:szCs w:val="20"/>
          <w:lang w:eastAsia="ar-SA"/>
        </w:rPr>
      </w:pPr>
    </w:p>
    <w:p w14:paraId="2B3284AD" w14:textId="77777777" w:rsidR="006248D4" w:rsidRPr="002F7954" w:rsidRDefault="006248D4" w:rsidP="006248D4">
      <w:pPr>
        <w:pStyle w:val="Plattetekst"/>
        <w:rPr>
          <w:rFonts w:ascii="Open Sans" w:hAnsi="Open Sans" w:cs="Open Sans"/>
          <w:color w:val="0070C0"/>
          <w:sz w:val="20"/>
          <w:szCs w:val="20"/>
          <w:lang w:eastAsia="ar-SA"/>
        </w:rPr>
      </w:pPr>
    </w:p>
    <w:p w14:paraId="4C18A94E" w14:textId="77777777" w:rsidR="006248D4" w:rsidRPr="002F7954" w:rsidRDefault="006248D4" w:rsidP="006248D4">
      <w:pPr>
        <w:pStyle w:val="Plattetekst"/>
        <w:rPr>
          <w:rFonts w:ascii="Open Sans" w:hAnsi="Open Sans" w:cs="Open Sans"/>
          <w:color w:val="0070C0"/>
          <w:sz w:val="20"/>
          <w:szCs w:val="20"/>
          <w:lang w:eastAsia="ar-SA"/>
        </w:rPr>
      </w:pPr>
    </w:p>
    <w:p w14:paraId="6923E19C" w14:textId="77777777" w:rsidR="006248D4" w:rsidRPr="002F7954" w:rsidRDefault="006248D4" w:rsidP="006248D4">
      <w:pPr>
        <w:pStyle w:val="Plattetekst"/>
        <w:rPr>
          <w:rFonts w:ascii="Open Sans" w:hAnsi="Open Sans" w:cs="Open Sans"/>
          <w:color w:val="0070C0"/>
          <w:sz w:val="20"/>
          <w:szCs w:val="20"/>
          <w:lang w:eastAsia="ar-SA"/>
        </w:rPr>
      </w:pPr>
    </w:p>
    <w:p w14:paraId="20931A6E" w14:textId="4917AE54" w:rsidR="006248D4" w:rsidRPr="002F7954" w:rsidRDefault="006248D4" w:rsidP="00D752FC">
      <w:pPr>
        <w:pStyle w:val="Duidelijkcitaat"/>
        <w:rPr>
          <w:lang w:eastAsia="ar-SA"/>
        </w:rPr>
      </w:pPr>
      <w:r w:rsidRPr="002F7954">
        <w:rPr>
          <w:lang w:eastAsia="ar-SA"/>
        </w:rPr>
        <w:t xml:space="preserve">Meerjarenbegroting </w:t>
      </w:r>
    </w:p>
    <w:p w14:paraId="4669B1FF" w14:textId="77777777" w:rsidR="006248D4" w:rsidRPr="002F7954" w:rsidRDefault="006248D4" w:rsidP="006248D4">
      <w:pPr>
        <w:pStyle w:val="Plattetekst"/>
        <w:rPr>
          <w:rFonts w:ascii="Open Sans" w:hAnsi="Open Sans" w:cs="Open Sans"/>
          <w:color w:val="0070C0"/>
          <w:sz w:val="20"/>
          <w:szCs w:val="20"/>
          <w:lang w:eastAsia="ar-SA"/>
        </w:rPr>
      </w:pPr>
    </w:p>
    <w:p w14:paraId="5FDE5AC7" w14:textId="77777777" w:rsidR="006248D4" w:rsidRPr="002F7954" w:rsidRDefault="006248D4" w:rsidP="006248D4">
      <w:pPr>
        <w:pStyle w:val="Plattetekst"/>
        <w:rPr>
          <w:rFonts w:ascii="Open Sans" w:hAnsi="Open Sans" w:cs="Open Sans"/>
          <w:sz w:val="20"/>
          <w:szCs w:val="20"/>
          <w:lang w:eastAsia="ar-SA"/>
        </w:rPr>
      </w:pPr>
    </w:p>
    <w:p w14:paraId="704D67A5" w14:textId="76D86F66" w:rsidR="006248D4" w:rsidRPr="002F7954" w:rsidRDefault="00D752FC" w:rsidP="006248D4">
      <w:pPr>
        <w:pStyle w:val="Plattetekst"/>
        <w:rPr>
          <w:rFonts w:ascii="Open Sans" w:hAnsi="Open Sans" w:cs="Open Sans"/>
          <w:sz w:val="20"/>
          <w:szCs w:val="20"/>
          <w:lang w:eastAsia="ar-SA"/>
        </w:rPr>
      </w:pPr>
      <w:r>
        <w:rPr>
          <w:rFonts w:ascii="Open Sans" w:hAnsi="Open Sans" w:cs="Open Sans"/>
          <w:sz w:val="20"/>
          <w:szCs w:val="20"/>
          <w:lang w:eastAsia="ar-SA"/>
        </w:rPr>
        <w:t>Toevoegen</w:t>
      </w:r>
      <w:r w:rsidR="00BF4F41">
        <w:rPr>
          <w:rFonts w:ascii="Open Sans" w:hAnsi="Open Sans" w:cs="Open Sans"/>
          <w:sz w:val="20"/>
          <w:szCs w:val="20"/>
          <w:lang w:eastAsia="ar-SA"/>
        </w:rPr>
        <w:t>.</w:t>
      </w:r>
    </w:p>
    <w:p w14:paraId="7F06F67A" w14:textId="77777777" w:rsidR="006248D4" w:rsidRPr="002F7954" w:rsidRDefault="006248D4" w:rsidP="002F7954">
      <w:pPr>
        <w:pStyle w:val="Geenafstand"/>
        <w:jc w:val="both"/>
        <w:rPr>
          <w:rFonts w:ascii="Open Sans" w:hAnsi="Open Sans" w:cs="Open Sans"/>
          <w:sz w:val="20"/>
          <w:szCs w:val="20"/>
          <w:u w:val="single"/>
        </w:rPr>
      </w:pPr>
    </w:p>
    <w:p w14:paraId="561F3252" w14:textId="05DA4637" w:rsidR="00861DDB" w:rsidRPr="002F7954" w:rsidRDefault="00861DDB" w:rsidP="002F7954">
      <w:pPr>
        <w:pStyle w:val="Geenafstand"/>
        <w:jc w:val="both"/>
        <w:rPr>
          <w:rFonts w:ascii="Open Sans" w:hAnsi="Open Sans" w:cs="Open Sans"/>
          <w:sz w:val="20"/>
          <w:szCs w:val="20"/>
        </w:rPr>
      </w:pPr>
    </w:p>
    <w:p w14:paraId="21C457F7" w14:textId="77777777" w:rsidR="00861DDB" w:rsidRPr="002F7954" w:rsidRDefault="00861DDB" w:rsidP="002F7954">
      <w:pPr>
        <w:pStyle w:val="Geenafstand"/>
        <w:jc w:val="both"/>
        <w:rPr>
          <w:rFonts w:ascii="Open Sans" w:hAnsi="Open Sans" w:cs="Open Sans"/>
          <w:sz w:val="20"/>
          <w:szCs w:val="20"/>
        </w:rPr>
      </w:pPr>
    </w:p>
    <w:sectPr w:rsidR="00861DDB" w:rsidRPr="002F7954" w:rsidSect="00A43BB1">
      <w:headerReference w:type="default" r:id="rId9"/>
      <w:footerReference w:type="default" r:id="rId10"/>
      <w:pgSz w:w="11900" w:h="16840"/>
      <w:pgMar w:top="198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12E22" w14:textId="77777777" w:rsidR="00297D22" w:rsidRDefault="00297D22" w:rsidP="003554AB">
      <w:r>
        <w:separator/>
      </w:r>
    </w:p>
  </w:endnote>
  <w:endnote w:type="continuationSeparator" w:id="0">
    <w:p w14:paraId="3EEFB91F" w14:textId="77777777" w:rsidR="00297D22" w:rsidRDefault="00297D22" w:rsidP="003554AB">
      <w:r>
        <w:continuationSeparator/>
      </w:r>
    </w:p>
  </w:endnote>
  <w:endnote w:type="continuationNotice" w:id="1">
    <w:p w14:paraId="73333C39" w14:textId="77777777" w:rsidR="00297D22" w:rsidRDefault="00297D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388480"/>
      <w:docPartObj>
        <w:docPartGallery w:val="Page Numbers (Bottom of Page)"/>
        <w:docPartUnique/>
      </w:docPartObj>
    </w:sdtPr>
    <w:sdtEndPr/>
    <w:sdtContent>
      <w:p w14:paraId="78E22E20" w14:textId="77777777" w:rsidR="0070559C" w:rsidRDefault="0070559C">
        <w:pPr>
          <w:pStyle w:val="Voettekst"/>
        </w:pPr>
        <w:r>
          <w:rPr>
            <w:noProof/>
          </w:rPr>
          <mc:AlternateContent>
            <mc:Choice Requires="wps">
              <w:drawing>
                <wp:anchor distT="0" distB="0" distL="114300" distR="114300" simplePos="0" relativeHeight="251658240" behindDoc="0" locked="0" layoutInCell="1" allowOverlap="1" wp14:anchorId="383A3F6B" wp14:editId="530DF5F0">
                  <wp:simplePos x="0" y="0"/>
                  <wp:positionH relativeFrom="leftMargin">
                    <wp:align>center</wp:align>
                  </wp:positionH>
                  <wp:positionV relativeFrom="bottomMargin">
                    <wp:align>center</wp:align>
                  </wp:positionV>
                  <wp:extent cx="565785" cy="191770"/>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D9FC530" w14:textId="77777777" w:rsidR="0070559C" w:rsidRDefault="0070559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83A3F6B" id="Rechthoek 3" o:spid="_x0000_s1026"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BoTMN5+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2D9FC530" w14:textId="77777777" w:rsidR="00205F27" w:rsidRDefault="00205F27">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2BCE4" w14:textId="77777777" w:rsidR="00297D22" w:rsidRDefault="00297D22" w:rsidP="003554AB">
      <w:r>
        <w:separator/>
      </w:r>
    </w:p>
  </w:footnote>
  <w:footnote w:type="continuationSeparator" w:id="0">
    <w:p w14:paraId="50D3E44E" w14:textId="77777777" w:rsidR="00297D22" w:rsidRDefault="00297D22" w:rsidP="003554AB">
      <w:r>
        <w:continuationSeparator/>
      </w:r>
    </w:p>
  </w:footnote>
  <w:footnote w:type="continuationNotice" w:id="1">
    <w:p w14:paraId="1C0B94EA" w14:textId="77777777" w:rsidR="00297D22" w:rsidRDefault="00297D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1F9DD" w14:textId="34604C87" w:rsidR="0070559C" w:rsidRDefault="0070559C">
    <w:pPr>
      <w:pStyle w:val="Koptekst"/>
    </w:pPr>
    <w:r>
      <w:rPr>
        <w:noProof/>
      </w:rPr>
      <w:drawing>
        <wp:anchor distT="0" distB="0" distL="114300" distR="114300" simplePos="0" relativeHeight="251658241" behindDoc="1" locked="0" layoutInCell="1" allowOverlap="1" wp14:anchorId="292228FC" wp14:editId="1C795550">
          <wp:simplePos x="0" y="0"/>
          <wp:positionH relativeFrom="column">
            <wp:posOffset>-635</wp:posOffset>
          </wp:positionH>
          <wp:positionV relativeFrom="paragraph">
            <wp:posOffset>53340</wp:posOffset>
          </wp:positionV>
          <wp:extent cx="460800" cy="457622"/>
          <wp:effectExtent l="0" t="0" r="0" b="0"/>
          <wp:wrapTight wrapText="bothSides">
            <wp:wrapPolygon edited="0">
              <wp:start x="0" y="0"/>
              <wp:lineTo x="0" y="20700"/>
              <wp:lineTo x="20557" y="20700"/>
              <wp:lineTo x="20557"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800" cy="45762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7CE7"/>
    <w:multiLevelType w:val="hybridMultilevel"/>
    <w:tmpl w:val="135E7B5A"/>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817CB4"/>
    <w:multiLevelType w:val="hybridMultilevel"/>
    <w:tmpl w:val="AC90B3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FC7E02"/>
    <w:multiLevelType w:val="hybridMultilevel"/>
    <w:tmpl w:val="9970DB54"/>
    <w:lvl w:ilvl="0" w:tplc="7D76B0F0">
      <w:numFmt w:val="bullet"/>
      <w:lvlText w:val="-"/>
      <w:lvlJc w:val="left"/>
      <w:pPr>
        <w:ind w:left="1068" w:hanging="708"/>
      </w:pPr>
      <w:rPr>
        <w:rFonts w:ascii="Open Sans" w:eastAsiaTheme="minorHAnsi" w:hAnsi="Open San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1F2CA8"/>
    <w:multiLevelType w:val="hybridMultilevel"/>
    <w:tmpl w:val="6C86B3AC"/>
    <w:lvl w:ilvl="0" w:tplc="0413000F">
      <w:start w:val="1"/>
      <w:numFmt w:val="decimal"/>
      <w:lvlText w:val="%1."/>
      <w:lvlJc w:val="left"/>
      <w:pPr>
        <w:ind w:left="720" w:hanging="360"/>
      </w:pPr>
      <w:rPr>
        <w:rFonts w:hint="default"/>
      </w:rPr>
    </w:lvl>
    <w:lvl w:ilvl="1" w:tplc="0413000F">
      <w:start w:val="1"/>
      <w:numFmt w:val="decimal"/>
      <w:lvlText w:val="%2."/>
      <w:lvlJc w:val="left"/>
      <w:pPr>
        <w:ind w:left="1440" w:hanging="360"/>
      </w:pPr>
      <w:rPr>
        <w:rFonts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4" w15:restartNumberingAfterBreak="0">
    <w:nsid w:val="10123563"/>
    <w:multiLevelType w:val="hybridMultilevel"/>
    <w:tmpl w:val="CA301A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84253B"/>
    <w:multiLevelType w:val="hybridMultilevel"/>
    <w:tmpl w:val="C71046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A318CF"/>
    <w:multiLevelType w:val="hybridMultilevel"/>
    <w:tmpl w:val="EC96BD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122DED"/>
    <w:multiLevelType w:val="hybridMultilevel"/>
    <w:tmpl w:val="324636A0"/>
    <w:lvl w:ilvl="0" w:tplc="7D76B0F0">
      <w:numFmt w:val="bullet"/>
      <w:lvlText w:val="-"/>
      <w:lvlJc w:val="left"/>
      <w:pPr>
        <w:ind w:left="1068" w:hanging="708"/>
      </w:pPr>
      <w:rPr>
        <w:rFonts w:ascii="Open Sans" w:eastAsiaTheme="minorHAnsi" w:hAnsi="Open San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CD230FE"/>
    <w:multiLevelType w:val="hybridMultilevel"/>
    <w:tmpl w:val="5908E33A"/>
    <w:lvl w:ilvl="0" w:tplc="7D76B0F0">
      <w:numFmt w:val="bullet"/>
      <w:lvlText w:val="-"/>
      <w:lvlJc w:val="left"/>
      <w:pPr>
        <w:ind w:left="1068" w:hanging="708"/>
      </w:pPr>
      <w:rPr>
        <w:rFonts w:ascii="Open Sans" w:eastAsiaTheme="minorHAnsi" w:hAnsi="Open San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6BD3A47"/>
    <w:multiLevelType w:val="hybridMultilevel"/>
    <w:tmpl w:val="D6DA18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EFB70D8"/>
    <w:multiLevelType w:val="hybridMultilevel"/>
    <w:tmpl w:val="05B0ACB8"/>
    <w:lvl w:ilvl="0" w:tplc="04130001">
      <w:start w:val="1"/>
      <w:numFmt w:val="bullet"/>
      <w:lvlText w:val=""/>
      <w:lvlJc w:val="left"/>
      <w:pPr>
        <w:ind w:left="720" w:hanging="360"/>
      </w:pPr>
      <w:rPr>
        <w:rFonts w:ascii="Symbol" w:hAnsi="Symbol" w:hint="default"/>
      </w:rPr>
    </w:lvl>
    <w:lvl w:ilvl="1" w:tplc="C1C2AAD6">
      <w:numFmt w:val="bullet"/>
      <w:lvlText w:val="-"/>
      <w:lvlJc w:val="left"/>
      <w:pPr>
        <w:ind w:left="1788" w:hanging="708"/>
      </w:pPr>
      <w:rPr>
        <w:rFonts w:ascii="Open Sans" w:eastAsiaTheme="minorHAnsi" w:hAnsi="Open Sans" w:cs="Open San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2E33987"/>
    <w:multiLevelType w:val="hybridMultilevel"/>
    <w:tmpl w:val="8ADA63DC"/>
    <w:lvl w:ilvl="0" w:tplc="FFC4B52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6AF65E8"/>
    <w:multiLevelType w:val="hybridMultilevel"/>
    <w:tmpl w:val="8F403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059272F"/>
    <w:multiLevelType w:val="hybridMultilevel"/>
    <w:tmpl w:val="F3E43D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2CB43A7"/>
    <w:multiLevelType w:val="hybridMultilevel"/>
    <w:tmpl w:val="2C38CE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CCE68EE"/>
    <w:multiLevelType w:val="hybridMultilevel"/>
    <w:tmpl w:val="81D8C5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2EB73AE"/>
    <w:multiLevelType w:val="hybridMultilevel"/>
    <w:tmpl w:val="330E26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F984DDA"/>
    <w:multiLevelType w:val="hybridMultilevel"/>
    <w:tmpl w:val="DBE4797C"/>
    <w:lvl w:ilvl="0" w:tplc="04130001">
      <w:start w:val="1"/>
      <w:numFmt w:val="bullet"/>
      <w:lvlText w:val=""/>
      <w:lvlJc w:val="left"/>
      <w:pPr>
        <w:ind w:left="1416" w:hanging="708"/>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4"/>
  </w:num>
  <w:num w:numId="2">
    <w:abstractNumId w:val="15"/>
  </w:num>
  <w:num w:numId="3">
    <w:abstractNumId w:val="11"/>
  </w:num>
  <w:num w:numId="4">
    <w:abstractNumId w:val="5"/>
  </w:num>
  <w:num w:numId="5">
    <w:abstractNumId w:val="3"/>
  </w:num>
  <w:num w:numId="6">
    <w:abstractNumId w:val="16"/>
  </w:num>
  <w:num w:numId="7">
    <w:abstractNumId w:val="12"/>
  </w:num>
  <w:num w:numId="8">
    <w:abstractNumId w:val="6"/>
  </w:num>
  <w:num w:numId="9">
    <w:abstractNumId w:val="10"/>
  </w:num>
  <w:num w:numId="10">
    <w:abstractNumId w:val="4"/>
  </w:num>
  <w:num w:numId="11">
    <w:abstractNumId w:val="8"/>
  </w:num>
  <w:num w:numId="12">
    <w:abstractNumId w:val="7"/>
  </w:num>
  <w:num w:numId="13">
    <w:abstractNumId w:val="17"/>
  </w:num>
  <w:num w:numId="14">
    <w:abstractNumId w:val="1"/>
  </w:num>
  <w:num w:numId="15">
    <w:abstractNumId w:val="9"/>
  </w:num>
  <w:num w:numId="16">
    <w:abstractNumId w:val="2"/>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F1A"/>
    <w:rsid w:val="00002646"/>
    <w:rsid w:val="000058DF"/>
    <w:rsid w:val="0001378E"/>
    <w:rsid w:val="000715B8"/>
    <w:rsid w:val="000820DF"/>
    <w:rsid w:val="000A4A09"/>
    <w:rsid w:val="000B40DD"/>
    <w:rsid w:val="000E6D19"/>
    <w:rsid w:val="000F6DF2"/>
    <w:rsid w:val="001071E6"/>
    <w:rsid w:val="001616B9"/>
    <w:rsid w:val="00167AA6"/>
    <w:rsid w:val="001B5FBB"/>
    <w:rsid w:val="001D4C0A"/>
    <w:rsid w:val="00205F27"/>
    <w:rsid w:val="00266BBB"/>
    <w:rsid w:val="00297D22"/>
    <w:rsid w:val="002F7954"/>
    <w:rsid w:val="00306206"/>
    <w:rsid w:val="00321CD4"/>
    <w:rsid w:val="00346423"/>
    <w:rsid w:val="003465CB"/>
    <w:rsid w:val="00353E59"/>
    <w:rsid w:val="003554AB"/>
    <w:rsid w:val="00362606"/>
    <w:rsid w:val="003B2EE2"/>
    <w:rsid w:val="003E6576"/>
    <w:rsid w:val="0044000A"/>
    <w:rsid w:val="004952B9"/>
    <w:rsid w:val="004B1707"/>
    <w:rsid w:val="004C2407"/>
    <w:rsid w:val="00502C51"/>
    <w:rsid w:val="00507F3D"/>
    <w:rsid w:val="005C088C"/>
    <w:rsid w:val="006248D4"/>
    <w:rsid w:val="00626170"/>
    <w:rsid w:val="0063328E"/>
    <w:rsid w:val="00682904"/>
    <w:rsid w:val="0070559C"/>
    <w:rsid w:val="00714CCA"/>
    <w:rsid w:val="00741A9D"/>
    <w:rsid w:val="00747D5F"/>
    <w:rsid w:val="007A5B60"/>
    <w:rsid w:val="007E5FA6"/>
    <w:rsid w:val="00801026"/>
    <w:rsid w:val="00831291"/>
    <w:rsid w:val="00854A96"/>
    <w:rsid w:val="00861DDB"/>
    <w:rsid w:val="00893579"/>
    <w:rsid w:val="008A108F"/>
    <w:rsid w:val="008E79E6"/>
    <w:rsid w:val="008F0C06"/>
    <w:rsid w:val="00936AC4"/>
    <w:rsid w:val="00980DF9"/>
    <w:rsid w:val="009A27DF"/>
    <w:rsid w:val="009C1629"/>
    <w:rsid w:val="00A436DD"/>
    <w:rsid w:val="00A43BB1"/>
    <w:rsid w:val="00A531C1"/>
    <w:rsid w:val="00B15F1A"/>
    <w:rsid w:val="00B479D9"/>
    <w:rsid w:val="00BA1115"/>
    <w:rsid w:val="00BF4F41"/>
    <w:rsid w:val="00C04528"/>
    <w:rsid w:val="00C04A8A"/>
    <w:rsid w:val="00C448E3"/>
    <w:rsid w:val="00C9417D"/>
    <w:rsid w:val="00CA0762"/>
    <w:rsid w:val="00CA585B"/>
    <w:rsid w:val="00CE3739"/>
    <w:rsid w:val="00D51CB2"/>
    <w:rsid w:val="00D558F3"/>
    <w:rsid w:val="00D63969"/>
    <w:rsid w:val="00D752FC"/>
    <w:rsid w:val="00DA6E46"/>
    <w:rsid w:val="00DD2B23"/>
    <w:rsid w:val="00E646D1"/>
    <w:rsid w:val="00EA46C7"/>
    <w:rsid w:val="00EB337E"/>
    <w:rsid w:val="00EB4D2C"/>
    <w:rsid w:val="00EC5300"/>
    <w:rsid w:val="00EE5811"/>
    <w:rsid w:val="00F2058E"/>
    <w:rsid w:val="00F325CA"/>
    <w:rsid w:val="00F33689"/>
    <w:rsid w:val="00F56EB9"/>
    <w:rsid w:val="00F82847"/>
    <w:rsid w:val="00F87A79"/>
    <w:rsid w:val="00FA6A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F0D9"/>
  <w15:chartTrackingRefBased/>
  <w15:docId w15:val="{2648806E-9A52-FC4E-B385-616BABD8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554A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9"/>
    <w:qFormat/>
    <w:rsid w:val="006248D4"/>
    <w:pPr>
      <w:keepNext/>
      <w:keepLines/>
      <w:spacing w:before="200"/>
      <w:ind w:left="357" w:hanging="357"/>
      <w:jc w:val="both"/>
      <w:outlineLvl w:val="1"/>
    </w:pPr>
    <w:rPr>
      <w:rFonts w:ascii="Cambria" w:eastAsia="Times New Roman" w:hAnsi="Cambria" w:cs="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B337E"/>
    <w:rPr>
      <w:rFonts w:ascii="Century Gothic" w:eastAsiaTheme="minorEastAsia" w:hAnsi="Century Gothic"/>
      <w:lang w:eastAsia="ja-JP"/>
    </w:rPr>
  </w:style>
  <w:style w:type="paragraph" w:styleId="Normaalweb">
    <w:name w:val="Normal (Web)"/>
    <w:basedOn w:val="Standaard"/>
    <w:uiPriority w:val="99"/>
    <w:unhideWhenUsed/>
    <w:rsid w:val="001B5FBB"/>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1B5FBB"/>
    <w:pPr>
      <w:ind w:left="720"/>
      <w:contextualSpacing/>
    </w:pPr>
  </w:style>
  <w:style w:type="character" w:customStyle="1" w:styleId="Kop2Char">
    <w:name w:val="Kop 2 Char"/>
    <w:basedOn w:val="Standaardalinea-lettertype"/>
    <w:link w:val="Kop2"/>
    <w:uiPriority w:val="99"/>
    <w:rsid w:val="006248D4"/>
    <w:rPr>
      <w:rFonts w:ascii="Cambria" w:eastAsia="Times New Roman" w:hAnsi="Cambria" w:cs="Cambria"/>
      <w:b/>
      <w:bCs/>
      <w:color w:val="4F81BD"/>
      <w:sz w:val="26"/>
      <w:szCs w:val="26"/>
    </w:rPr>
  </w:style>
  <w:style w:type="paragraph" w:styleId="Plattetekst">
    <w:name w:val="Body Text"/>
    <w:basedOn w:val="Standaard"/>
    <w:link w:val="PlattetekstChar"/>
    <w:uiPriority w:val="99"/>
    <w:rsid w:val="006248D4"/>
    <w:pPr>
      <w:ind w:left="357" w:hanging="357"/>
      <w:jc w:val="both"/>
    </w:pPr>
    <w:rPr>
      <w:rFonts w:ascii="Calibri" w:eastAsia="Calibri" w:hAnsi="Calibri" w:cs="Calibri"/>
      <w:sz w:val="22"/>
      <w:szCs w:val="22"/>
    </w:rPr>
  </w:style>
  <w:style w:type="character" w:customStyle="1" w:styleId="PlattetekstChar">
    <w:name w:val="Platte tekst Char"/>
    <w:basedOn w:val="Standaardalinea-lettertype"/>
    <w:link w:val="Plattetekst"/>
    <w:uiPriority w:val="99"/>
    <w:rsid w:val="006248D4"/>
    <w:rPr>
      <w:rFonts w:ascii="Calibri" w:eastAsia="Calibri" w:hAnsi="Calibri" w:cs="Calibri"/>
      <w:sz w:val="22"/>
      <w:szCs w:val="22"/>
    </w:rPr>
  </w:style>
  <w:style w:type="table" w:styleId="Tabelraster">
    <w:name w:val="Table Grid"/>
    <w:basedOn w:val="Standaardtabel"/>
    <w:uiPriority w:val="39"/>
    <w:rsid w:val="006248D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554AB"/>
    <w:pPr>
      <w:tabs>
        <w:tab w:val="center" w:pos="4536"/>
        <w:tab w:val="right" w:pos="9072"/>
      </w:tabs>
    </w:pPr>
  </w:style>
  <w:style w:type="character" w:customStyle="1" w:styleId="KoptekstChar">
    <w:name w:val="Koptekst Char"/>
    <w:basedOn w:val="Standaardalinea-lettertype"/>
    <w:link w:val="Koptekst"/>
    <w:uiPriority w:val="99"/>
    <w:rsid w:val="003554AB"/>
  </w:style>
  <w:style w:type="paragraph" w:styleId="Voettekst">
    <w:name w:val="footer"/>
    <w:basedOn w:val="Standaard"/>
    <w:link w:val="VoettekstChar"/>
    <w:uiPriority w:val="99"/>
    <w:unhideWhenUsed/>
    <w:rsid w:val="003554AB"/>
    <w:pPr>
      <w:tabs>
        <w:tab w:val="center" w:pos="4536"/>
        <w:tab w:val="right" w:pos="9072"/>
      </w:tabs>
    </w:pPr>
  </w:style>
  <w:style w:type="character" w:customStyle="1" w:styleId="VoettekstChar">
    <w:name w:val="Voettekst Char"/>
    <w:basedOn w:val="Standaardalinea-lettertype"/>
    <w:link w:val="Voettekst"/>
    <w:uiPriority w:val="99"/>
    <w:rsid w:val="003554AB"/>
  </w:style>
  <w:style w:type="character" w:customStyle="1" w:styleId="Kop1Char">
    <w:name w:val="Kop 1 Char"/>
    <w:basedOn w:val="Standaardalinea-lettertype"/>
    <w:link w:val="Kop1"/>
    <w:uiPriority w:val="9"/>
    <w:rsid w:val="003554AB"/>
    <w:rPr>
      <w:rFonts w:asciiTheme="majorHAnsi" w:eastAsiaTheme="majorEastAsia" w:hAnsiTheme="majorHAnsi" w:cstheme="majorBidi"/>
      <w:color w:val="2F5496" w:themeColor="accent1" w:themeShade="BF"/>
      <w:sz w:val="32"/>
      <w:szCs w:val="32"/>
    </w:rPr>
  </w:style>
  <w:style w:type="paragraph" w:styleId="Duidelijkcitaat">
    <w:name w:val="Intense Quote"/>
    <w:basedOn w:val="Standaard"/>
    <w:next w:val="Standaard"/>
    <w:link w:val="DuidelijkcitaatChar"/>
    <w:uiPriority w:val="30"/>
    <w:qFormat/>
    <w:rsid w:val="003554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3554AB"/>
    <w:rPr>
      <w:i/>
      <w:iCs/>
      <w:color w:val="4472C4" w:themeColor="accent1"/>
    </w:rPr>
  </w:style>
  <w:style w:type="paragraph" w:styleId="Kopvaninhoudsopgave">
    <w:name w:val="TOC Heading"/>
    <w:basedOn w:val="Kop1"/>
    <w:next w:val="Standaard"/>
    <w:uiPriority w:val="39"/>
    <w:unhideWhenUsed/>
    <w:qFormat/>
    <w:rsid w:val="003554AB"/>
    <w:pPr>
      <w:spacing w:line="259" w:lineRule="auto"/>
      <w:outlineLvl w:val="9"/>
    </w:pPr>
    <w:rPr>
      <w:lang w:eastAsia="nl-NL"/>
    </w:rPr>
  </w:style>
  <w:style w:type="paragraph" w:styleId="Inhopg1">
    <w:name w:val="toc 1"/>
    <w:basedOn w:val="Standaard"/>
    <w:next w:val="Standaard"/>
    <w:autoRedefine/>
    <w:uiPriority w:val="39"/>
    <w:unhideWhenUsed/>
    <w:rsid w:val="003554AB"/>
    <w:pPr>
      <w:spacing w:after="100"/>
    </w:pPr>
  </w:style>
  <w:style w:type="character" w:styleId="Hyperlink">
    <w:name w:val="Hyperlink"/>
    <w:basedOn w:val="Standaardalinea-lettertype"/>
    <w:uiPriority w:val="99"/>
    <w:unhideWhenUsed/>
    <w:rsid w:val="003554AB"/>
    <w:rPr>
      <w:color w:val="0563C1" w:themeColor="hyperlink"/>
      <w:u w:val="single"/>
    </w:rPr>
  </w:style>
  <w:style w:type="character" w:styleId="Verwijzingopmerking">
    <w:name w:val="annotation reference"/>
    <w:basedOn w:val="Standaardalinea-lettertype"/>
    <w:uiPriority w:val="99"/>
    <w:semiHidden/>
    <w:unhideWhenUsed/>
    <w:rsid w:val="00EC5300"/>
    <w:rPr>
      <w:sz w:val="16"/>
      <w:szCs w:val="16"/>
    </w:rPr>
  </w:style>
  <w:style w:type="paragraph" w:styleId="Tekstopmerking">
    <w:name w:val="annotation text"/>
    <w:basedOn w:val="Standaard"/>
    <w:link w:val="TekstopmerkingChar"/>
    <w:uiPriority w:val="99"/>
    <w:semiHidden/>
    <w:unhideWhenUsed/>
    <w:rsid w:val="00EC5300"/>
    <w:rPr>
      <w:sz w:val="20"/>
      <w:szCs w:val="20"/>
    </w:rPr>
  </w:style>
  <w:style w:type="character" w:customStyle="1" w:styleId="TekstopmerkingChar">
    <w:name w:val="Tekst opmerking Char"/>
    <w:basedOn w:val="Standaardalinea-lettertype"/>
    <w:link w:val="Tekstopmerking"/>
    <w:uiPriority w:val="99"/>
    <w:semiHidden/>
    <w:rsid w:val="00EC5300"/>
    <w:rPr>
      <w:sz w:val="20"/>
      <w:szCs w:val="20"/>
    </w:rPr>
  </w:style>
  <w:style w:type="paragraph" w:styleId="Onderwerpvanopmerking">
    <w:name w:val="annotation subject"/>
    <w:basedOn w:val="Tekstopmerking"/>
    <w:next w:val="Tekstopmerking"/>
    <w:link w:val="OnderwerpvanopmerkingChar"/>
    <w:uiPriority w:val="99"/>
    <w:semiHidden/>
    <w:unhideWhenUsed/>
    <w:rsid w:val="00EC5300"/>
    <w:rPr>
      <w:b/>
      <w:bCs/>
    </w:rPr>
  </w:style>
  <w:style w:type="character" w:customStyle="1" w:styleId="OnderwerpvanopmerkingChar">
    <w:name w:val="Onderwerp van opmerking Char"/>
    <w:basedOn w:val="TekstopmerkingChar"/>
    <w:link w:val="Onderwerpvanopmerking"/>
    <w:uiPriority w:val="99"/>
    <w:semiHidden/>
    <w:rsid w:val="00EC5300"/>
    <w:rPr>
      <w:b/>
      <w:bCs/>
      <w:sz w:val="20"/>
      <w:szCs w:val="20"/>
    </w:rPr>
  </w:style>
  <w:style w:type="paragraph" w:styleId="Ballontekst">
    <w:name w:val="Balloon Text"/>
    <w:basedOn w:val="Standaard"/>
    <w:link w:val="BallontekstChar"/>
    <w:uiPriority w:val="99"/>
    <w:semiHidden/>
    <w:unhideWhenUsed/>
    <w:rsid w:val="00EC530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C53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921768">
      <w:bodyDiv w:val="1"/>
      <w:marLeft w:val="0"/>
      <w:marRight w:val="0"/>
      <w:marTop w:val="0"/>
      <w:marBottom w:val="0"/>
      <w:divBdr>
        <w:top w:val="none" w:sz="0" w:space="0" w:color="auto"/>
        <w:left w:val="none" w:sz="0" w:space="0" w:color="auto"/>
        <w:bottom w:val="none" w:sz="0" w:space="0" w:color="auto"/>
        <w:right w:val="none" w:sz="0" w:space="0" w:color="auto"/>
      </w:divBdr>
    </w:div>
    <w:div w:id="139149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44A04-FCA2-934C-A1C8-80D1748FF84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4079</Words>
  <Characters>22436</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Mandemaker</dc:creator>
  <cp:keywords/>
  <dc:description/>
  <cp:lastModifiedBy>Janny Gorkink</cp:lastModifiedBy>
  <cp:revision>2</cp:revision>
  <dcterms:created xsi:type="dcterms:W3CDTF">2021-12-21T23:00:00Z</dcterms:created>
  <dcterms:modified xsi:type="dcterms:W3CDTF">2021-12-21T23:00:00Z</dcterms:modified>
</cp:coreProperties>
</file>